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imes New Roman" w:eastAsiaTheme="minorHAnsi" w:hAnsi="Times New Roman" w:cs="Times New Roman"/>
          <w:color w:val="auto"/>
          <w:sz w:val="24"/>
          <w:szCs w:val="24"/>
        </w:rPr>
        <w:id w:val="1682394127"/>
        <w:docPartObj>
          <w:docPartGallery w:val="Table of Contents"/>
          <w:docPartUnique/>
        </w:docPartObj>
      </w:sdtPr>
      <w:sdtEndPr>
        <w:rPr>
          <w:b/>
          <w:bCs/>
          <w:noProof/>
        </w:rPr>
      </w:sdtEndPr>
      <w:sdtContent>
        <w:p w14:paraId="2A800FE7" w14:textId="77777777" w:rsidR="00FD3896" w:rsidRPr="001732B1" w:rsidRDefault="00FD3896" w:rsidP="00AC5485">
          <w:pPr>
            <w:pStyle w:val="TOCHeading"/>
            <w:spacing w:line="480" w:lineRule="auto"/>
            <w:rPr>
              <w:rFonts w:ascii="Times New Roman" w:eastAsiaTheme="minorHAnsi" w:hAnsi="Times New Roman" w:cs="Times New Roman"/>
              <w:color w:val="auto"/>
              <w:sz w:val="24"/>
              <w:szCs w:val="24"/>
            </w:rPr>
          </w:pPr>
        </w:p>
        <w:p w14:paraId="0DEED5EE" w14:textId="77777777" w:rsidR="00FD3896" w:rsidRPr="001732B1" w:rsidRDefault="00FD3896" w:rsidP="00AC5485">
          <w:pPr>
            <w:spacing w:line="480" w:lineRule="auto"/>
            <w:ind w:right="827"/>
            <w:rPr>
              <w:rFonts w:ascii="Times New Roman" w:hAnsi="Times New Roman" w:cs="Times New Roman"/>
              <w:sz w:val="24"/>
              <w:szCs w:val="24"/>
            </w:rPr>
          </w:pPr>
          <w:r w:rsidRPr="001732B1">
            <w:rPr>
              <w:rFonts w:ascii="Times New Roman" w:hAnsi="Times New Roman" w:cs="Times New Roman"/>
              <w:sz w:val="24"/>
              <w:szCs w:val="24"/>
            </w:rPr>
            <w:t xml:space="preserve">11762 – 106 St.  </w:t>
          </w:r>
        </w:p>
        <w:p w14:paraId="1E91CA1A" w14:textId="77777777" w:rsidR="00FD3896" w:rsidRPr="001732B1" w:rsidRDefault="00FD3896" w:rsidP="00AC5485">
          <w:pPr>
            <w:spacing w:line="480" w:lineRule="auto"/>
            <w:ind w:right="827"/>
            <w:rPr>
              <w:rFonts w:ascii="Times New Roman" w:hAnsi="Times New Roman" w:cs="Times New Roman"/>
              <w:sz w:val="24"/>
              <w:szCs w:val="24"/>
            </w:rPr>
          </w:pPr>
          <w:r w:rsidRPr="001732B1">
            <w:rPr>
              <w:rFonts w:ascii="Times New Roman" w:hAnsi="Times New Roman" w:cs="Times New Roman"/>
              <w:sz w:val="24"/>
              <w:szCs w:val="24"/>
            </w:rPr>
            <w:t xml:space="preserve">Edmonton, AB T53 4Y7 </w:t>
          </w:r>
        </w:p>
        <w:p w14:paraId="5A031B97" w14:textId="77777777" w:rsidR="00FD3896" w:rsidRPr="001732B1" w:rsidRDefault="00FD3896" w:rsidP="00AC5485">
          <w:pPr>
            <w:spacing w:after="0" w:line="480" w:lineRule="auto"/>
            <w:ind w:left="100"/>
            <w:rPr>
              <w:rFonts w:ascii="Times New Roman" w:hAnsi="Times New Roman" w:cs="Times New Roman"/>
              <w:sz w:val="24"/>
              <w:szCs w:val="24"/>
            </w:rPr>
          </w:pPr>
          <w:r w:rsidRPr="001732B1">
            <w:rPr>
              <w:rFonts w:ascii="Times New Roman" w:hAnsi="Times New Roman" w:cs="Times New Roman"/>
              <w:sz w:val="24"/>
              <w:szCs w:val="24"/>
            </w:rPr>
            <w:t xml:space="preserve"> </w:t>
          </w:r>
        </w:p>
        <w:p w14:paraId="44464905" w14:textId="77777777" w:rsidR="00FD3896" w:rsidRPr="001732B1" w:rsidRDefault="00FD3896" w:rsidP="00AC5485">
          <w:pPr>
            <w:spacing w:line="480" w:lineRule="auto"/>
            <w:ind w:right="827"/>
            <w:rPr>
              <w:rFonts w:ascii="Times New Roman" w:hAnsi="Times New Roman" w:cs="Times New Roman"/>
              <w:sz w:val="24"/>
              <w:szCs w:val="24"/>
            </w:rPr>
          </w:pPr>
          <w:r w:rsidRPr="001732B1">
            <w:rPr>
              <w:rFonts w:ascii="Times New Roman" w:hAnsi="Times New Roman" w:cs="Times New Roman"/>
              <w:sz w:val="24"/>
              <w:szCs w:val="24"/>
            </w:rPr>
            <w:t xml:space="preserve">April 13, 2020 </w:t>
          </w:r>
        </w:p>
        <w:p w14:paraId="576C2480" w14:textId="77777777" w:rsidR="00FD3896" w:rsidRPr="001732B1" w:rsidRDefault="00FD3896" w:rsidP="00AC5485">
          <w:pPr>
            <w:spacing w:after="0" w:line="480" w:lineRule="auto"/>
            <w:ind w:left="100"/>
            <w:rPr>
              <w:rFonts w:ascii="Times New Roman" w:hAnsi="Times New Roman" w:cs="Times New Roman"/>
              <w:sz w:val="24"/>
              <w:szCs w:val="24"/>
            </w:rPr>
          </w:pPr>
          <w:r w:rsidRPr="001732B1">
            <w:rPr>
              <w:rFonts w:ascii="Times New Roman" w:hAnsi="Times New Roman" w:cs="Times New Roman"/>
              <w:sz w:val="24"/>
              <w:szCs w:val="24"/>
            </w:rPr>
            <w:t xml:space="preserve"> ……………………………</w:t>
          </w:r>
        </w:p>
        <w:p w14:paraId="6AC11A9D" w14:textId="77777777" w:rsidR="00FD3896" w:rsidRPr="001732B1" w:rsidRDefault="00FD3896" w:rsidP="00AC5485">
          <w:pPr>
            <w:spacing w:line="480" w:lineRule="auto"/>
            <w:ind w:right="827"/>
            <w:rPr>
              <w:rFonts w:ascii="Times New Roman" w:hAnsi="Times New Roman" w:cs="Times New Roman"/>
              <w:sz w:val="24"/>
              <w:szCs w:val="24"/>
            </w:rPr>
          </w:pPr>
          <w:r w:rsidRPr="001732B1">
            <w:rPr>
              <w:rFonts w:ascii="Times New Roman" w:hAnsi="Times New Roman" w:cs="Times New Roman"/>
              <w:sz w:val="24"/>
              <w:szCs w:val="24"/>
            </w:rPr>
            <w:t xml:space="preserve">Instructor, ENGL1102 </w:t>
          </w:r>
        </w:p>
        <w:p w14:paraId="0D26EA41" w14:textId="77777777" w:rsidR="00FD3896" w:rsidRPr="001732B1" w:rsidRDefault="00FD3896" w:rsidP="00AC5485">
          <w:pPr>
            <w:spacing w:line="480" w:lineRule="auto"/>
            <w:ind w:right="4618"/>
            <w:rPr>
              <w:rFonts w:ascii="Times New Roman" w:hAnsi="Times New Roman" w:cs="Times New Roman"/>
              <w:sz w:val="24"/>
              <w:szCs w:val="24"/>
            </w:rPr>
          </w:pPr>
          <w:r w:rsidRPr="001732B1">
            <w:rPr>
              <w:rFonts w:ascii="Times New Roman" w:hAnsi="Times New Roman" w:cs="Times New Roman"/>
              <w:sz w:val="24"/>
              <w:szCs w:val="24"/>
            </w:rPr>
            <w:t xml:space="preserve">Northern Alberta Institute of Technology 11762 – 106 St.  </w:t>
          </w:r>
        </w:p>
        <w:p w14:paraId="28F584B3" w14:textId="77777777" w:rsidR="00FD3896" w:rsidRPr="001732B1" w:rsidRDefault="00FD3896" w:rsidP="00AC5485">
          <w:pPr>
            <w:spacing w:line="480" w:lineRule="auto"/>
            <w:ind w:right="827"/>
            <w:rPr>
              <w:rFonts w:ascii="Times New Roman" w:hAnsi="Times New Roman" w:cs="Times New Roman"/>
              <w:sz w:val="24"/>
              <w:szCs w:val="24"/>
            </w:rPr>
          </w:pPr>
          <w:r w:rsidRPr="001732B1">
            <w:rPr>
              <w:rFonts w:ascii="Times New Roman" w:hAnsi="Times New Roman" w:cs="Times New Roman"/>
              <w:sz w:val="24"/>
              <w:szCs w:val="24"/>
            </w:rPr>
            <w:t xml:space="preserve">Edmonton, AB T53 4Y7 </w:t>
          </w:r>
        </w:p>
        <w:p w14:paraId="6DF08CA2" w14:textId="77777777" w:rsidR="00FD3896" w:rsidRPr="001732B1" w:rsidRDefault="00FD3896" w:rsidP="00AC5485">
          <w:pPr>
            <w:spacing w:after="0" w:line="480" w:lineRule="auto"/>
            <w:ind w:left="100"/>
            <w:rPr>
              <w:rFonts w:ascii="Times New Roman" w:hAnsi="Times New Roman" w:cs="Times New Roman"/>
              <w:sz w:val="24"/>
              <w:szCs w:val="24"/>
            </w:rPr>
          </w:pPr>
          <w:r w:rsidRPr="001732B1">
            <w:rPr>
              <w:rFonts w:ascii="Times New Roman" w:hAnsi="Times New Roman" w:cs="Times New Roman"/>
              <w:sz w:val="24"/>
              <w:szCs w:val="24"/>
            </w:rPr>
            <w:t xml:space="preserve"> </w:t>
          </w:r>
        </w:p>
        <w:p w14:paraId="4050193D" w14:textId="77777777" w:rsidR="00FD3896" w:rsidRPr="001732B1" w:rsidRDefault="00FD3896" w:rsidP="00AC5485">
          <w:pPr>
            <w:spacing w:after="301" w:line="480" w:lineRule="auto"/>
            <w:ind w:right="827"/>
            <w:rPr>
              <w:rFonts w:ascii="Times New Roman" w:hAnsi="Times New Roman" w:cs="Times New Roman"/>
              <w:sz w:val="24"/>
              <w:szCs w:val="24"/>
            </w:rPr>
          </w:pPr>
          <w:r w:rsidRPr="001732B1">
            <w:rPr>
              <w:rFonts w:ascii="Times New Roman" w:hAnsi="Times New Roman" w:cs="Times New Roman"/>
              <w:sz w:val="24"/>
              <w:szCs w:val="24"/>
            </w:rPr>
            <w:t xml:space="preserve">Dear sir/madam: </w:t>
          </w:r>
        </w:p>
        <w:p w14:paraId="5BE512B3" w14:textId="77777777" w:rsidR="00FD3896" w:rsidRPr="001732B1" w:rsidRDefault="00FD3896" w:rsidP="00AC5485">
          <w:pPr>
            <w:spacing w:after="31" w:line="480" w:lineRule="auto"/>
            <w:rPr>
              <w:rFonts w:ascii="Times New Roman" w:hAnsi="Times New Roman" w:cs="Times New Roman"/>
              <w:sz w:val="24"/>
              <w:szCs w:val="24"/>
            </w:rPr>
          </w:pPr>
          <w:r w:rsidRPr="001732B1">
            <w:rPr>
              <w:rFonts w:ascii="Times New Roman" w:hAnsi="Times New Roman" w:cs="Times New Roman"/>
              <w:sz w:val="24"/>
              <w:szCs w:val="24"/>
            </w:rPr>
            <w:t xml:space="preserve">“A Technical Description: Physical Features and Operation of the </w:t>
          </w:r>
          <w:r w:rsidR="00372D47" w:rsidRPr="001732B1">
            <w:rPr>
              <w:rFonts w:ascii="Times New Roman" w:hAnsi="Times New Roman" w:cs="Times New Roman"/>
              <w:sz w:val="24"/>
              <w:szCs w:val="24"/>
            </w:rPr>
            <w:t xml:space="preserve">sump pump </w:t>
          </w:r>
          <w:r w:rsidRPr="001732B1">
            <w:rPr>
              <w:rFonts w:ascii="Times New Roman" w:hAnsi="Times New Roman" w:cs="Times New Roman"/>
              <w:sz w:val="24"/>
              <w:szCs w:val="24"/>
            </w:rPr>
            <w:t xml:space="preserve">as well as its operating cycle. The report was authorized by you during week 7 of the ENGL1102 course. </w:t>
          </w:r>
        </w:p>
        <w:p w14:paraId="7E0B3930" w14:textId="77777777" w:rsidR="00FD3896" w:rsidRPr="001732B1" w:rsidRDefault="00FD3896" w:rsidP="00AC5485">
          <w:pPr>
            <w:spacing w:after="0" w:line="480" w:lineRule="auto"/>
            <w:ind w:left="100"/>
            <w:rPr>
              <w:rFonts w:ascii="Times New Roman" w:hAnsi="Times New Roman" w:cs="Times New Roman"/>
              <w:sz w:val="24"/>
              <w:szCs w:val="24"/>
            </w:rPr>
          </w:pPr>
          <w:r w:rsidRPr="001732B1">
            <w:rPr>
              <w:rFonts w:ascii="Times New Roman" w:hAnsi="Times New Roman" w:cs="Times New Roman"/>
              <w:sz w:val="24"/>
              <w:szCs w:val="24"/>
            </w:rPr>
            <w:t xml:space="preserve"> </w:t>
          </w:r>
        </w:p>
        <w:p w14:paraId="0F9DD051" w14:textId="77777777" w:rsidR="00FD3896" w:rsidRPr="001732B1" w:rsidRDefault="00FD3896" w:rsidP="00AC5485">
          <w:pPr>
            <w:spacing w:line="480" w:lineRule="auto"/>
            <w:rPr>
              <w:rFonts w:ascii="Times New Roman" w:hAnsi="Times New Roman" w:cs="Times New Roman"/>
              <w:sz w:val="24"/>
              <w:szCs w:val="24"/>
            </w:rPr>
          </w:pPr>
          <w:r w:rsidRPr="001732B1">
            <w:rPr>
              <w:rFonts w:ascii="Times New Roman" w:hAnsi="Times New Roman" w:cs="Times New Roman"/>
              <w:sz w:val="24"/>
              <w:szCs w:val="24"/>
            </w:rPr>
            <w:t xml:space="preserve">The report is organized into three main sections: an introduction that provides a definition summarized description of the valve, a main body section that describes each major part in detail, and a conclusion that briefly describes the functional overview and operating cycle of the valve. </w:t>
          </w:r>
        </w:p>
        <w:p w14:paraId="344D59DD" w14:textId="77777777" w:rsidR="00FD3896" w:rsidRPr="001732B1" w:rsidRDefault="00FD3896" w:rsidP="00AC5485">
          <w:pPr>
            <w:spacing w:line="480" w:lineRule="auto"/>
            <w:rPr>
              <w:rFonts w:ascii="Times New Roman" w:hAnsi="Times New Roman" w:cs="Times New Roman"/>
              <w:sz w:val="24"/>
              <w:szCs w:val="24"/>
            </w:rPr>
          </w:pPr>
          <w:r w:rsidRPr="001732B1">
            <w:rPr>
              <w:rFonts w:ascii="Times New Roman" w:hAnsi="Times New Roman" w:cs="Times New Roman"/>
              <w:sz w:val="24"/>
              <w:szCs w:val="24"/>
            </w:rPr>
            <w:lastRenderedPageBreak/>
            <w:t xml:space="preserve">I would be more than happy to respond to any questions that you may have regarding the report. You can contact me by email at </w:t>
          </w:r>
          <w:r w:rsidR="001E56C2" w:rsidRPr="001732B1">
            <w:rPr>
              <w:rFonts w:ascii="Times New Roman" w:hAnsi="Times New Roman" w:cs="Times New Roman"/>
              <w:sz w:val="24"/>
              <w:szCs w:val="24"/>
            </w:rPr>
            <w:t>-----------------</w:t>
          </w:r>
        </w:p>
        <w:p w14:paraId="167D5418" w14:textId="77777777" w:rsidR="00FD3896" w:rsidRPr="001732B1" w:rsidRDefault="00FD3896" w:rsidP="00AC5485">
          <w:pPr>
            <w:spacing w:after="0" w:line="480" w:lineRule="auto"/>
            <w:ind w:left="100"/>
            <w:rPr>
              <w:rFonts w:ascii="Times New Roman" w:hAnsi="Times New Roman" w:cs="Times New Roman"/>
              <w:sz w:val="24"/>
              <w:szCs w:val="24"/>
            </w:rPr>
          </w:pPr>
          <w:r w:rsidRPr="001732B1">
            <w:rPr>
              <w:rFonts w:ascii="Times New Roman" w:hAnsi="Times New Roman" w:cs="Times New Roman"/>
              <w:sz w:val="24"/>
              <w:szCs w:val="24"/>
            </w:rPr>
            <w:t xml:space="preserve"> </w:t>
          </w:r>
        </w:p>
        <w:p w14:paraId="610FEA45" w14:textId="77777777" w:rsidR="00FD3896" w:rsidRPr="001732B1" w:rsidRDefault="00FD3896" w:rsidP="00AC5485">
          <w:pPr>
            <w:spacing w:after="0" w:line="480" w:lineRule="auto"/>
            <w:ind w:left="100"/>
            <w:rPr>
              <w:rFonts w:ascii="Times New Roman" w:hAnsi="Times New Roman" w:cs="Times New Roman"/>
              <w:sz w:val="24"/>
              <w:szCs w:val="24"/>
            </w:rPr>
          </w:pPr>
          <w:r w:rsidRPr="001732B1">
            <w:rPr>
              <w:rFonts w:ascii="Times New Roman" w:hAnsi="Times New Roman" w:cs="Times New Roman"/>
              <w:sz w:val="24"/>
              <w:szCs w:val="24"/>
            </w:rPr>
            <w:t xml:space="preserve"> </w:t>
          </w:r>
        </w:p>
        <w:p w14:paraId="3A9B32D5" w14:textId="77777777" w:rsidR="00FD3896" w:rsidRPr="001732B1" w:rsidRDefault="00FD3896" w:rsidP="00AC5485">
          <w:pPr>
            <w:spacing w:line="480" w:lineRule="auto"/>
            <w:ind w:right="827"/>
            <w:rPr>
              <w:rFonts w:ascii="Times New Roman" w:hAnsi="Times New Roman" w:cs="Times New Roman"/>
              <w:sz w:val="24"/>
              <w:szCs w:val="24"/>
            </w:rPr>
          </w:pPr>
          <w:r w:rsidRPr="001732B1">
            <w:rPr>
              <w:rFonts w:ascii="Times New Roman" w:hAnsi="Times New Roman" w:cs="Times New Roman"/>
              <w:sz w:val="24"/>
              <w:szCs w:val="24"/>
            </w:rPr>
            <w:t xml:space="preserve">Sincerely, </w:t>
          </w:r>
        </w:p>
        <w:p w14:paraId="6EF9E014" w14:textId="77777777" w:rsidR="00FD3896" w:rsidRPr="001732B1" w:rsidRDefault="00FD3896" w:rsidP="00AC5485">
          <w:pPr>
            <w:spacing w:after="0" w:line="480" w:lineRule="auto"/>
            <w:ind w:left="100"/>
            <w:rPr>
              <w:rFonts w:ascii="Times New Roman" w:hAnsi="Times New Roman" w:cs="Times New Roman"/>
              <w:sz w:val="24"/>
              <w:szCs w:val="24"/>
            </w:rPr>
          </w:pPr>
          <w:r w:rsidRPr="001732B1">
            <w:rPr>
              <w:rFonts w:ascii="Times New Roman" w:hAnsi="Times New Roman" w:cs="Times New Roman"/>
              <w:sz w:val="24"/>
              <w:szCs w:val="24"/>
            </w:rPr>
            <w:t xml:space="preserve"> </w:t>
          </w:r>
        </w:p>
        <w:p w14:paraId="03166325" w14:textId="77777777" w:rsidR="00567F34" w:rsidRPr="001732B1" w:rsidRDefault="00567F34" w:rsidP="00AC5485">
          <w:pPr>
            <w:spacing w:line="480" w:lineRule="auto"/>
            <w:ind w:right="827"/>
            <w:rPr>
              <w:rFonts w:ascii="Times New Roman" w:hAnsi="Times New Roman" w:cs="Times New Roman"/>
              <w:sz w:val="24"/>
              <w:szCs w:val="24"/>
            </w:rPr>
          </w:pPr>
          <w:r w:rsidRPr="001732B1">
            <w:rPr>
              <w:rFonts w:ascii="Times New Roman" w:hAnsi="Times New Roman" w:cs="Times New Roman"/>
              <w:sz w:val="24"/>
              <w:szCs w:val="24"/>
            </w:rPr>
            <w:t>---------------</w:t>
          </w:r>
        </w:p>
        <w:p w14:paraId="0CE629EF" w14:textId="77777777" w:rsidR="00FD3896" w:rsidRPr="001732B1" w:rsidRDefault="00FD3896" w:rsidP="00AC5485">
          <w:pPr>
            <w:spacing w:line="480" w:lineRule="auto"/>
            <w:ind w:right="827"/>
            <w:rPr>
              <w:rFonts w:ascii="Times New Roman" w:hAnsi="Times New Roman" w:cs="Times New Roman"/>
              <w:sz w:val="24"/>
              <w:szCs w:val="24"/>
            </w:rPr>
          </w:pPr>
          <w:r w:rsidRPr="001732B1">
            <w:rPr>
              <w:rFonts w:ascii="Times New Roman" w:hAnsi="Times New Roman" w:cs="Times New Roman"/>
              <w:sz w:val="24"/>
              <w:szCs w:val="24"/>
            </w:rPr>
            <w:t xml:space="preserve">Mechanical Engineering </w:t>
          </w:r>
        </w:p>
        <w:p w14:paraId="74E35EBC" w14:textId="77777777" w:rsidR="00FD3896" w:rsidRPr="001732B1" w:rsidRDefault="00FD3896" w:rsidP="00AC5485">
          <w:pPr>
            <w:spacing w:line="480" w:lineRule="auto"/>
            <w:ind w:right="827"/>
            <w:rPr>
              <w:rFonts w:ascii="Times New Roman" w:hAnsi="Times New Roman" w:cs="Times New Roman"/>
              <w:sz w:val="24"/>
              <w:szCs w:val="24"/>
            </w:rPr>
          </w:pPr>
          <w:r w:rsidRPr="001732B1">
            <w:rPr>
              <w:rFonts w:ascii="Times New Roman" w:hAnsi="Times New Roman" w:cs="Times New Roman"/>
              <w:sz w:val="24"/>
              <w:szCs w:val="24"/>
            </w:rPr>
            <w:t xml:space="preserve">ENGL1102 </w:t>
          </w:r>
        </w:p>
        <w:p w14:paraId="51B649DF" w14:textId="77777777" w:rsidR="00320315" w:rsidRPr="001732B1" w:rsidRDefault="00567F34" w:rsidP="00AC5485">
          <w:pPr>
            <w:spacing w:after="157" w:line="480" w:lineRule="auto"/>
            <w:ind w:left="10" w:right="2579" w:hanging="10"/>
            <w:jc w:val="right"/>
            <w:rPr>
              <w:rFonts w:ascii="Times New Roman" w:hAnsi="Times New Roman" w:cs="Times New Roman"/>
              <w:sz w:val="24"/>
              <w:szCs w:val="24"/>
            </w:rPr>
          </w:pPr>
          <w:r w:rsidRPr="001732B1">
            <w:rPr>
              <w:rFonts w:ascii="Times New Roman" w:hAnsi="Times New Roman" w:cs="Times New Roman"/>
              <w:sz w:val="24"/>
              <w:szCs w:val="24"/>
            </w:rPr>
            <w:br w:type="page"/>
          </w:r>
          <w:r w:rsidR="00320315" w:rsidRPr="001732B1">
            <w:rPr>
              <w:rFonts w:ascii="Times New Roman" w:hAnsi="Times New Roman" w:cs="Times New Roman"/>
              <w:sz w:val="24"/>
              <w:szCs w:val="24"/>
            </w:rPr>
            <w:lastRenderedPageBreak/>
            <w:t xml:space="preserve">Northern Alberta Institute of Technology </w:t>
          </w:r>
        </w:p>
        <w:p w14:paraId="593CDD2E" w14:textId="77777777" w:rsidR="00320315" w:rsidRPr="001732B1" w:rsidRDefault="00320315" w:rsidP="00AC5485">
          <w:pPr>
            <w:spacing w:after="130" w:line="480" w:lineRule="auto"/>
            <w:ind w:left="3890" w:right="827"/>
            <w:rPr>
              <w:rFonts w:ascii="Times New Roman" w:hAnsi="Times New Roman" w:cs="Times New Roman"/>
              <w:sz w:val="24"/>
              <w:szCs w:val="24"/>
            </w:rPr>
          </w:pPr>
          <w:r w:rsidRPr="001732B1">
            <w:rPr>
              <w:rFonts w:ascii="Times New Roman" w:hAnsi="Times New Roman" w:cs="Times New Roman"/>
              <w:sz w:val="24"/>
              <w:szCs w:val="24"/>
            </w:rPr>
            <w:t xml:space="preserve">Edmonton Alberta </w:t>
          </w:r>
        </w:p>
        <w:p w14:paraId="0EFE2081" w14:textId="77777777" w:rsidR="00320315" w:rsidRPr="001732B1" w:rsidRDefault="00320315" w:rsidP="00AC5485">
          <w:pPr>
            <w:pStyle w:val="Heading1"/>
            <w:spacing w:line="480" w:lineRule="auto"/>
            <w:jc w:val="center"/>
            <w:rPr>
              <w:rFonts w:ascii="Times New Roman" w:hAnsi="Times New Roman" w:cs="Times New Roman"/>
              <w:sz w:val="24"/>
              <w:szCs w:val="24"/>
            </w:rPr>
          </w:pPr>
        </w:p>
        <w:p w14:paraId="4631B2D4" w14:textId="77777777" w:rsidR="00320315" w:rsidRPr="001732B1" w:rsidRDefault="00320315" w:rsidP="00AC5485">
          <w:pPr>
            <w:spacing w:line="480" w:lineRule="auto"/>
            <w:jc w:val="center"/>
            <w:rPr>
              <w:rFonts w:ascii="Times New Roman" w:hAnsi="Times New Roman" w:cs="Times New Roman"/>
              <w:sz w:val="24"/>
              <w:szCs w:val="24"/>
            </w:rPr>
          </w:pPr>
          <w:r w:rsidRPr="001732B1">
            <w:rPr>
              <w:rFonts w:ascii="Times New Roman" w:hAnsi="Times New Roman" w:cs="Times New Roman"/>
              <w:sz w:val="24"/>
              <w:szCs w:val="24"/>
            </w:rPr>
            <w:t>As a submission to</w:t>
          </w:r>
        </w:p>
        <w:p w14:paraId="7BA6512B" w14:textId="77777777" w:rsidR="00320315" w:rsidRPr="001732B1" w:rsidRDefault="004572DE" w:rsidP="00AC5485">
          <w:pPr>
            <w:spacing w:line="480" w:lineRule="auto"/>
            <w:jc w:val="center"/>
            <w:rPr>
              <w:rFonts w:ascii="Times New Roman" w:hAnsi="Times New Roman" w:cs="Times New Roman"/>
              <w:sz w:val="24"/>
              <w:szCs w:val="24"/>
            </w:rPr>
          </w:pPr>
          <w:r w:rsidRPr="001732B1">
            <w:rPr>
              <w:rFonts w:ascii="Times New Roman" w:hAnsi="Times New Roman" w:cs="Times New Roman"/>
              <w:sz w:val="24"/>
              <w:szCs w:val="24"/>
            </w:rPr>
            <w:t>--------------------------</w:t>
          </w:r>
        </w:p>
        <w:p w14:paraId="3684DCE0" w14:textId="77777777" w:rsidR="00320315" w:rsidRPr="001732B1" w:rsidRDefault="00320315" w:rsidP="00AC5485">
          <w:pPr>
            <w:spacing w:line="480" w:lineRule="auto"/>
            <w:jc w:val="center"/>
            <w:rPr>
              <w:rFonts w:ascii="Times New Roman" w:hAnsi="Times New Roman" w:cs="Times New Roman"/>
              <w:sz w:val="24"/>
              <w:szCs w:val="24"/>
            </w:rPr>
          </w:pPr>
          <w:r w:rsidRPr="001732B1">
            <w:rPr>
              <w:rFonts w:ascii="Times New Roman" w:hAnsi="Times New Roman" w:cs="Times New Roman"/>
              <w:sz w:val="24"/>
              <w:szCs w:val="24"/>
            </w:rPr>
            <w:t xml:space="preserve">Prepared by </w:t>
          </w:r>
          <w:r w:rsidR="004572DE" w:rsidRPr="001732B1">
            <w:rPr>
              <w:rFonts w:ascii="Times New Roman" w:hAnsi="Times New Roman" w:cs="Times New Roman"/>
              <w:sz w:val="24"/>
              <w:szCs w:val="24"/>
            </w:rPr>
            <w:t>----------------</w:t>
          </w:r>
        </w:p>
        <w:p w14:paraId="221A59C4" w14:textId="77777777" w:rsidR="00320315" w:rsidRPr="001732B1" w:rsidRDefault="00320315" w:rsidP="00AC5485">
          <w:pPr>
            <w:spacing w:line="480" w:lineRule="auto"/>
            <w:jc w:val="center"/>
            <w:rPr>
              <w:rFonts w:ascii="Times New Roman" w:hAnsi="Times New Roman" w:cs="Times New Roman"/>
              <w:sz w:val="24"/>
              <w:szCs w:val="24"/>
            </w:rPr>
          </w:pPr>
        </w:p>
        <w:p w14:paraId="67F26641" w14:textId="77777777" w:rsidR="00320315" w:rsidRPr="001732B1" w:rsidRDefault="00320315" w:rsidP="00AC5485">
          <w:pPr>
            <w:spacing w:line="480" w:lineRule="auto"/>
            <w:jc w:val="center"/>
            <w:rPr>
              <w:rFonts w:ascii="Times New Roman" w:hAnsi="Times New Roman" w:cs="Times New Roman"/>
              <w:sz w:val="24"/>
              <w:szCs w:val="24"/>
            </w:rPr>
          </w:pPr>
          <w:r w:rsidRPr="001732B1">
            <w:rPr>
              <w:rFonts w:ascii="Times New Roman" w:hAnsi="Times New Roman" w:cs="Times New Roman"/>
              <w:sz w:val="24"/>
              <w:szCs w:val="24"/>
            </w:rPr>
            <w:t>ENGL1102 Technical Description</w:t>
          </w:r>
        </w:p>
        <w:p w14:paraId="5949B257" w14:textId="77777777" w:rsidR="00320315" w:rsidRPr="001732B1" w:rsidRDefault="00320315" w:rsidP="00AC5485">
          <w:pPr>
            <w:spacing w:line="480" w:lineRule="auto"/>
            <w:jc w:val="center"/>
            <w:rPr>
              <w:rFonts w:ascii="Times New Roman" w:hAnsi="Times New Roman" w:cs="Times New Roman"/>
              <w:sz w:val="24"/>
              <w:szCs w:val="24"/>
            </w:rPr>
          </w:pPr>
          <w:r w:rsidRPr="001732B1">
            <w:rPr>
              <w:rFonts w:ascii="Times New Roman" w:hAnsi="Times New Roman" w:cs="Times New Roman"/>
              <w:sz w:val="24"/>
              <w:szCs w:val="24"/>
            </w:rPr>
            <w:t>Project Mechanical Engineering</w:t>
          </w:r>
        </w:p>
        <w:p w14:paraId="7B4B8E91" w14:textId="77777777" w:rsidR="00320315" w:rsidRPr="001732B1" w:rsidRDefault="00320315" w:rsidP="00AC5485">
          <w:pPr>
            <w:spacing w:line="480" w:lineRule="auto"/>
            <w:jc w:val="center"/>
            <w:rPr>
              <w:rFonts w:ascii="Times New Roman" w:hAnsi="Times New Roman" w:cs="Times New Roman"/>
              <w:sz w:val="24"/>
              <w:szCs w:val="24"/>
            </w:rPr>
          </w:pPr>
          <w:r w:rsidRPr="001732B1">
            <w:rPr>
              <w:rFonts w:ascii="Times New Roman" w:hAnsi="Times New Roman" w:cs="Times New Roman"/>
              <w:sz w:val="24"/>
              <w:szCs w:val="24"/>
            </w:rPr>
            <w:t>Technology</w:t>
          </w:r>
        </w:p>
        <w:p w14:paraId="1CA93E26" w14:textId="77777777" w:rsidR="00320315" w:rsidRPr="001732B1" w:rsidRDefault="00320315" w:rsidP="00AC5485">
          <w:pPr>
            <w:spacing w:line="480" w:lineRule="auto"/>
            <w:jc w:val="center"/>
            <w:rPr>
              <w:rFonts w:ascii="Times New Roman" w:hAnsi="Times New Roman" w:cs="Times New Roman"/>
              <w:sz w:val="24"/>
              <w:szCs w:val="24"/>
            </w:rPr>
          </w:pPr>
          <w:r w:rsidRPr="001732B1">
            <w:rPr>
              <w:rFonts w:ascii="Times New Roman" w:hAnsi="Times New Roman" w:cs="Times New Roman"/>
              <w:sz w:val="24"/>
              <w:szCs w:val="24"/>
            </w:rPr>
            <w:t>November 20, 2020</w:t>
          </w:r>
        </w:p>
        <w:p w14:paraId="23C1F9D2" w14:textId="77777777" w:rsidR="00320315" w:rsidRPr="001732B1" w:rsidRDefault="00320315" w:rsidP="00AC5485">
          <w:pPr>
            <w:spacing w:line="480" w:lineRule="auto"/>
            <w:jc w:val="center"/>
            <w:rPr>
              <w:rFonts w:ascii="Times New Roman" w:hAnsi="Times New Roman" w:cs="Times New Roman"/>
              <w:sz w:val="24"/>
              <w:szCs w:val="24"/>
            </w:rPr>
          </w:pPr>
        </w:p>
        <w:p w14:paraId="6399A1BD" w14:textId="77777777" w:rsidR="00320315" w:rsidRPr="001732B1" w:rsidRDefault="00320315" w:rsidP="00AC5485">
          <w:pPr>
            <w:spacing w:line="480" w:lineRule="auto"/>
            <w:jc w:val="center"/>
            <w:rPr>
              <w:rFonts w:ascii="Times New Roman" w:hAnsi="Times New Roman" w:cs="Times New Roman"/>
              <w:sz w:val="24"/>
              <w:szCs w:val="24"/>
            </w:rPr>
          </w:pPr>
        </w:p>
        <w:p w14:paraId="17DEAF32" w14:textId="77777777" w:rsidR="00320315" w:rsidRPr="001732B1" w:rsidRDefault="00320315" w:rsidP="00AC5485">
          <w:pPr>
            <w:spacing w:line="480" w:lineRule="auto"/>
            <w:rPr>
              <w:rFonts w:ascii="Times New Roman" w:eastAsiaTheme="majorEastAsia" w:hAnsi="Times New Roman" w:cs="Times New Roman"/>
              <w:sz w:val="24"/>
              <w:szCs w:val="24"/>
            </w:rPr>
          </w:pPr>
          <w:r w:rsidRPr="001732B1">
            <w:rPr>
              <w:rFonts w:ascii="Times New Roman" w:hAnsi="Times New Roman" w:cs="Times New Roman"/>
              <w:sz w:val="24"/>
              <w:szCs w:val="24"/>
            </w:rPr>
            <w:br w:type="page"/>
          </w:r>
        </w:p>
        <w:p w14:paraId="54F3DB58" w14:textId="77777777" w:rsidR="0098166C" w:rsidRPr="001732B1" w:rsidRDefault="0098166C" w:rsidP="00AC5485">
          <w:pPr>
            <w:pStyle w:val="TOCHeading"/>
            <w:spacing w:line="480" w:lineRule="auto"/>
            <w:rPr>
              <w:rFonts w:ascii="Times New Roman" w:hAnsi="Times New Roman" w:cs="Times New Roman"/>
              <w:color w:val="000000" w:themeColor="text1"/>
              <w:sz w:val="24"/>
              <w:szCs w:val="24"/>
            </w:rPr>
          </w:pPr>
          <w:r w:rsidRPr="001732B1">
            <w:rPr>
              <w:rFonts w:ascii="Times New Roman" w:hAnsi="Times New Roman" w:cs="Times New Roman"/>
              <w:color w:val="000000" w:themeColor="text1"/>
              <w:sz w:val="24"/>
              <w:szCs w:val="24"/>
            </w:rPr>
            <w:lastRenderedPageBreak/>
            <w:t>Contents</w:t>
          </w:r>
        </w:p>
        <w:p w14:paraId="2A329211" w14:textId="77777777" w:rsidR="00277BBB" w:rsidRPr="001732B1" w:rsidRDefault="0098166C" w:rsidP="00AC5485">
          <w:pPr>
            <w:pStyle w:val="TOC1"/>
            <w:tabs>
              <w:tab w:val="right" w:leader="dot" w:pos="9350"/>
            </w:tabs>
            <w:spacing w:line="480" w:lineRule="auto"/>
            <w:rPr>
              <w:rFonts w:ascii="Times New Roman" w:eastAsiaTheme="minorEastAsia" w:hAnsi="Times New Roman" w:cs="Times New Roman"/>
              <w:noProof/>
              <w:sz w:val="24"/>
              <w:szCs w:val="24"/>
            </w:rPr>
          </w:pPr>
          <w:r w:rsidRPr="001732B1">
            <w:rPr>
              <w:rFonts w:ascii="Times New Roman" w:hAnsi="Times New Roman" w:cs="Times New Roman"/>
              <w:sz w:val="24"/>
              <w:szCs w:val="24"/>
            </w:rPr>
            <w:fldChar w:fldCharType="begin"/>
          </w:r>
          <w:r w:rsidRPr="001732B1">
            <w:rPr>
              <w:rFonts w:ascii="Times New Roman" w:hAnsi="Times New Roman" w:cs="Times New Roman"/>
              <w:sz w:val="24"/>
              <w:szCs w:val="24"/>
            </w:rPr>
            <w:instrText xml:space="preserve"> TOC \o "1-3" \h \z \u </w:instrText>
          </w:r>
          <w:r w:rsidRPr="001732B1">
            <w:rPr>
              <w:rFonts w:ascii="Times New Roman" w:hAnsi="Times New Roman" w:cs="Times New Roman"/>
              <w:sz w:val="24"/>
              <w:szCs w:val="24"/>
            </w:rPr>
            <w:fldChar w:fldCharType="separate"/>
          </w:r>
          <w:hyperlink w:anchor="_Toc56800446" w:history="1">
            <w:r w:rsidR="00277BBB" w:rsidRPr="001732B1">
              <w:rPr>
                <w:rStyle w:val="Hyperlink"/>
                <w:rFonts w:ascii="Times New Roman" w:hAnsi="Times New Roman" w:cs="Times New Roman"/>
                <w:b/>
                <w:noProof/>
                <w:sz w:val="24"/>
                <w:szCs w:val="24"/>
              </w:rPr>
              <w:t>1.0 INTRODUCTION</w:t>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_Toc56800446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4</w:t>
            </w:r>
            <w:r w:rsidR="00277BBB" w:rsidRPr="001732B1">
              <w:rPr>
                <w:rFonts w:ascii="Times New Roman" w:hAnsi="Times New Roman" w:cs="Times New Roman"/>
                <w:noProof/>
                <w:webHidden/>
                <w:sz w:val="24"/>
                <w:szCs w:val="24"/>
              </w:rPr>
              <w:fldChar w:fldCharType="end"/>
            </w:r>
          </w:hyperlink>
        </w:p>
        <w:p w14:paraId="711A5A82" w14:textId="77777777" w:rsidR="00277BBB" w:rsidRPr="001732B1" w:rsidRDefault="006C6ABE"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47" w:history="1">
            <w:r w:rsidR="00277BBB" w:rsidRPr="001732B1">
              <w:rPr>
                <w:rStyle w:val="Hyperlink"/>
                <w:rFonts w:ascii="Times New Roman" w:hAnsi="Times New Roman" w:cs="Times New Roman"/>
                <w:b/>
                <w:noProof/>
                <w:sz w:val="24"/>
                <w:szCs w:val="24"/>
              </w:rPr>
              <w:t>1.1 Definition and Purpose</w:t>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_Toc56800447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4</w:t>
            </w:r>
            <w:r w:rsidR="00277BBB" w:rsidRPr="001732B1">
              <w:rPr>
                <w:rFonts w:ascii="Times New Roman" w:hAnsi="Times New Roman" w:cs="Times New Roman"/>
                <w:noProof/>
                <w:webHidden/>
                <w:sz w:val="24"/>
                <w:szCs w:val="24"/>
              </w:rPr>
              <w:fldChar w:fldCharType="end"/>
            </w:r>
          </w:hyperlink>
        </w:p>
        <w:p w14:paraId="1B0F203E" w14:textId="77777777" w:rsidR="00277BBB" w:rsidRPr="001732B1" w:rsidRDefault="006C6ABE"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48" w:history="1">
            <w:r w:rsidR="00277BBB" w:rsidRPr="001732B1">
              <w:rPr>
                <w:rStyle w:val="Hyperlink"/>
                <w:rFonts w:ascii="Times New Roman" w:hAnsi="Times New Roman" w:cs="Times New Roman"/>
                <w:b/>
                <w:noProof/>
                <w:sz w:val="24"/>
                <w:szCs w:val="24"/>
              </w:rPr>
              <w:t>1.2 Summarized Description</w:t>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_Toc56800448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4</w:t>
            </w:r>
            <w:r w:rsidR="00277BBB" w:rsidRPr="001732B1">
              <w:rPr>
                <w:rFonts w:ascii="Times New Roman" w:hAnsi="Times New Roman" w:cs="Times New Roman"/>
                <w:noProof/>
                <w:webHidden/>
                <w:sz w:val="24"/>
                <w:szCs w:val="24"/>
              </w:rPr>
              <w:fldChar w:fldCharType="end"/>
            </w:r>
          </w:hyperlink>
        </w:p>
        <w:p w14:paraId="2E54BD78" w14:textId="77777777" w:rsidR="00277BBB" w:rsidRPr="001732B1" w:rsidRDefault="006C6ABE"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49" w:history="1">
            <w:r w:rsidR="00277BBB" w:rsidRPr="001732B1">
              <w:rPr>
                <w:rStyle w:val="Hyperlink"/>
                <w:rFonts w:ascii="Times New Roman" w:hAnsi="Times New Roman" w:cs="Times New Roman"/>
                <w:b/>
                <w:noProof/>
                <w:sz w:val="24"/>
                <w:szCs w:val="24"/>
              </w:rPr>
              <w:t>1.3 Background</w:t>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_Toc56800449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4</w:t>
            </w:r>
            <w:r w:rsidR="00277BBB" w:rsidRPr="001732B1">
              <w:rPr>
                <w:rFonts w:ascii="Times New Roman" w:hAnsi="Times New Roman" w:cs="Times New Roman"/>
                <w:noProof/>
                <w:webHidden/>
                <w:sz w:val="24"/>
                <w:szCs w:val="24"/>
              </w:rPr>
              <w:fldChar w:fldCharType="end"/>
            </w:r>
          </w:hyperlink>
        </w:p>
        <w:p w14:paraId="03F5815C" w14:textId="77777777" w:rsidR="00277BBB" w:rsidRPr="001732B1" w:rsidRDefault="006C6ABE"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50" w:history="1">
            <w:r w:rsidR="00277BBB" w:rsidRPr="001732B1">
              <w:rPr>
                <w:rStyle w:val="Hyperlink"/>
                <w:rFonts w:ascii="Times New Roman" w:hAnsi="Times New Roman" w:cs="Times New Roman"/>
                <w:b/>
                <w:noProof/>
                <w:sz w:val="24"/>
                <w:szCs w:val="24"/>
              </w:rPr>
              <w:t>1.4 List of Major Parts</w:t>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_Toc56800450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5</w:t>
            </w:r>
            <w:r w:rsidR="00277BBB" w:rsidRPr="001732B1">
              <w:rPr>
                <w:rFonts w:ascii="Times New Roman" w:hAnsi="Times New Roman" w:cs="Times New Roman"/>
                <w:noProof/>
                <w:webHidden/>
                <w:sz w:val="24"/>
                <w:szCs w:val="24"/>
              </w:rPr>
              <w:fldChar w:fldCharType="end"/>
            </w:r>
          </w:hyperlink>
        </w:p>
        <w:p w14:paraId="7C7054F3" w14:textId="77777777" w:rsidR="00277BBB" w:rsidRPr="001732B1" w:rsidRDefault="006C6ABE" w:rsidP="00AC5485">
          <w:pPr>
            <w:pStyle w:val="TOC1"/>
            <w:tabs>
              <w:tab w:val="right" w:leader="dot" w:pos="9350"/>
            </w:tabs>
            <w:spacing w:line="480" w:lineRule="auto"/>
            <w:rPr>
              <w:rFonts w:ascii="Times New Roman" w:eastAsiaTheme="minorEastAsia" w:hAnsi="Times New Roman" w:cs="Times New Roman"/>
              <w:noProof/>
              <w:sz w:val="24"/>
              <w:szCs w:val="24"/>
            </w:rPr>
          </w:pPr>
          <w:hyperlink w:anchor="_Toc56800451" w:history="1">
            <w:r w:rsidR="00277BBB" w:rsidRPr="001732B1">
              <w:rPr>
                <w:rStyle w:val="Hyperlink"/>
                <w:rFonts w:ascii="Times New Roman" w:hAnsi="Times New Roman" w:cs="Times New Roman"/>
                <w:noProof/>
                <w:sz w:val="24"/>
                <w:szCs w:val="24"/>
              </w:rPr>
              <w:drawing>
                <wp:inline distT="0" distB="0" distL="0" distR="0" wp14:anchorId="15167A09" wp14:editId="1A546318">
                  <wp:extent cx="5943600" cy="3339584"/>
                  <wp:effectExtent l="0" t="0" r="0" b="0"/>
                  <wp:docPr id="19" name="Picture 19" descr="Sump Pumps | Angie's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ump Pumps | Angie's Li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39584"/>
                          </a:xfrm>
                          <a:prstGeom prst="rect">
                            <a:avLst/>
                          </a:prstGeom>
                          <a:noFill/>
                          <a:ln>
                            <a:noFill/>
                          </a:ln>
                        </pic:spPr>
                      </pic:pic>
                    </a:graphicData>
                  </a:graphic>
                </wp:inline>
              </w:drawing>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_Toc56800451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8</w:t>
            </w:r>
            <w:r w:rsidR="00277BBB" w:rsidRPr="001732B1">
              <w:rPr>
                <w:rFonts w:ascii="Times New Roman" w:hAnsi="Times New Roman" w:cs="Times New Roman"/>
                <w:noProof/>
                <w:webHidden/>
                <w:sz w:val="24"/>
                <w:szCs w:val="24"/>
              </w:rPr>
              <w:fldChar w:fldCharType="end"/>
            </w:r>
          </w:hyperlink>
        </w:p>
        <w:p w14:paraId="7C77E6C2" w14:textId="77777777" w:rsidR="00277BBB" w:rsidRPr="001732B1" w:rsidRDefault="006C6ABE" w:rsidP="00AC5485">
          <w:pPr>
            <w:pStyle w:val="TOC1"/>
            <w:tabs>
              <w:tab w:val="right" w:leader="dot" w:pos="9350"/>
            </w:tabs>
            <w:spacing w:line="480" w:lineRule="auto"/>
            <w:rPr>
              <w:rFonts w:ascii="Times New Roman" w:eastAsiaTheme="minorEastAsia" w:hAnsi="Times New Roman" w:cs="Times New Roman"/>
              <w:noProof/>
              <w:sz w:val="24"/>
              <w:szCs w:val="24"/>
            </w:rPr>
          </w:pPr>
          <w:hyperlink w:anchor="_Toc56800452" w:history="1">
            <w:r w:rsidR="00277BBB" w:rsidRPr="001732B1">
              <w:rPr>
                <w:rStyle w:val="Hyperlink"/>
                <w:rFonts w:ascii="Times New Roman" w:hAnsi="Times New Roman" w:cs="Times New Roman"/>
                <w:b/>
                <w:noProof/>
                <w:sz w:val="24"/>
                <w:szCs w:val="24"/>
              </w:rPr>
              <w:t>2.0 DESCRIPTION AND FUNCTIONS OF MAJOR PARTS</w:t>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_Toc56800452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8</w:t>
            </w:r>
            <w:r w:rsidR="00277BBB" w:rsidRPr="001732B1">
              <w:rPr>
                <w:rFonts w:ascii="Times New Roman" w:hAnsi="Times New Roman" w:cs="Times New Roman"/>
                <w:noProof/>
                <w:webHidden/>
                <w:sz w:val="24"/>
                <w:szCs w:val="24"/>
              </w:rPr>
              <w:fldChar w:fldCharType="end"/>
            </w:r>
          </w:hyperlink>
        </w:p>
        <w:p w14:paraId="1EDCA3AE" w14:textId="77777777" w:rsidR="00277BBB" w:rsidRPr="001732B1" w:rsidRDefault="006C6ABE"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53" w:history="1">
            <w:r w:rsidR="00277BBB" w:rsidRPr="001732B1">
              <w:rPr>
                <w:rStyle w:val="Hyperlink"/>
                <w:rFonts w:ascii="Times New Roman" w:hAnsi="Times New Roman" w:cs="Times New Roman"/>
                <w:b/>
                <w:noProof/>
                <w:sz w:val="24"/>
                <w:szCs w:val="24"/>
              </w:rPr>
              <w:t>2.1 Motor</w:t>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_Toc56800453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8</w:t>
            </w:r>
            <w:r w:rsidR="00277BBB" w:rsidRPr="001732B1">
              <w:rPr>
                <w:rFonts w:ascii="Times New Roman" w:hAnsi="Times New Roman" w:cs="Times New Roman"/>
                <w:noProof/>
                <w:webHidden/>
                <w:sz w:val="24"/>
                <w:szCs w:val="24"/>
              </w:rPr>
              <w:fldChar w:fldCharType="end"/>
            </w:r>
          </w:hyperlink>
        </w:p>
        <w:p w14:paraId="117FFFCA" w14:textId="77777777" w:rsidR="00277BBB" w:rsidRPr="001732B1" w:rsidRDefault="006C6ABE"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54" w:history="1">
            <w:r w:rsidR="00277BBB" w:rsidRPr="001732B1">
              <w:rPr>
                <w:rStyle w:val="Hyperlink"/>
                <w:rFonts w:ascii="Times New Roman" w:hAnsi="Times New Roman" w:cs="Times New Roman"/>
                <w:b/>
                <w:noProof/>
                <w:sz w:val="24"/>
                <w:szCs w:val="24"/>
              </w:rPr>
              <w:t>2.2impeller</w:t>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_Toc56800454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8</w:t>
            </w:r>
            <w:r w:rsidR="00277BBB" w:rsidRPr="001732B1">
              <w:rPr>
                <w:rFonts w:ascii="Times New Roman" w:hAnsi="Times New Roman" w:cs="Times New Roman"/>
                <w:noProof/>
                <w:webHidden/>
                <w:sz w:val="24"/>
                <w:szCs w:val="24"/>
              </w:rPr>
              <w:fldChar w:fldCharType="end"/>
            </w:r>
          </w:hyperlink>
        </w:p>
        <w:p w14:paraId="768496FC" w14:textId="77777777" w:rsidR="00277BBB" w:rsidRPr="001732B1" w:rsidRDefault="006C6ABE"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55" w:history="1">
            <w:r w:rsidR="00277BBB" w:rsidRPr="001732B1">
              <w:rPr>
                <w:rStyle w:val="Hyperlink"/>
                <w:rFonts w:ascii="Times New Roman" w:hAnsi="Times New Roman" w:cs="Times New Roman"/>
                <w:b/>
                <w:noProof/>
                <w:sz w:val="24"/>
                <w:szCs w:val="24"/>
              </w:rPr>
              <w:t>2.3 discharge</w:t>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_Toc56800455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9</w:t>
            </w:r>
            <w:r w:rsidR="00277BBB" w:rsidRPr="001732B1">
              <w:rPr>
                <w:rFonts w:ascii="Times New Roman" w:hAnsi="Times New Roman" w:cs="Times New Roman"/>
                <w:noProof/>
                <w:webHidden/>
                <w:sz w:val="24"/>
                <w:szCs w:val="24"/>
              </w:rPr>
              <w:fldChar w:fldCharType="end"/>
            </w:r>
          </w:hyperlink>
        </w:p>
        <w:p w14:paraId="57A14100" w14:textId="77777777" w:rsidR="00277BBB" w:rsidRPr="001732B1" w:rsidRDefault="006C6ABE"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56" w:history="1">
            <w:r w:rsidR="00277BBB" w:rsidRPr="001732B1">
              <w:rPr>
                <w:rStyle w:val="Hyperlink"/>
                <w:rFonts w:ascii="Times New Roman" w:hAnsi="Times New Roman" w:cs="Times New Roman"/>
                <w:b/>
                <w:noProof/>
                <w:sz w:val="24"/>
                <w:szCs w:val="24"/>
              </w:rPr>
              <w:t>2.4 discharge pipe</w:t>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_Toc56800456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10</w:t>
            </w:r>
            <w:r w:rsidR="00277BBB" w:rsidRPr="001732B1">
              <w:rPr>
                <w:rFonts w:ascii="Times New Roman" w:hAnsi="Times New Roman" w:cs="Times New Roman"/>
                <w:noProof/>
                <w:webHidden/>
                <w:sz w:val="24"/>
                <w:szCs w:val="24"/>
              </w:rPr>
              <w:fldChar w:fldCharType="end"/>
            </w:r>
          </w:hyperlink>
        </w:p>
        <w:p w14:paraId="604775CA" w14:textId="77777777" w:rsidR="00277BBB" w:rsidRPr="001732B1" w:rsidRDefault="006C6ABE"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57" w:history="1">
            <w:r w:rsidR="00277BBB" w:rsidRPr="001732B1">
              <w:rPr>
                <w:rStyle w:val="Hyperlink"/>
                <w:rFonts w:ascii="Times New Roman" w:hAnsi="Times New Roman" w:cs="Times New Roman"/>
                <w:b/>
                <w:noProof/>
                <w:sz w:val="24"/>
                <w:szCs w:val="24"/>
              </w:rPr>
              <w:t>2.5 switches</w:t>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_Toc56800457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11</w:t>
            </w:r>
            <w:r w:rsidR="00277BBB" w:rsidRPr="001732B1">
              <w:rPr>
                <w:rFonts w:ascii="Times New Roman" w:hAnsi="Times New Roman" w:cs="Times New Roman"/>
                <w:noProof/>
                <w:webHidden/>
                <w:sz w:val="24"/>
                <w:szCs w:val="24"/>
              </w:rPr>
              <w:fldChar w:fldCharType="end"/>
            </w:r>
          </w:hyperlink>
        </w:p>
        <w:p w14:paraId="307EA997" w14:textId="77777777" w:rsidR="00277BBB" w:rsidRPr="001732B1" w:rsidRDefault="006C6ABE"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58" w:history="1">
            <w:r w:rsidR="00277BBB" w:rsidRPr="001732B1">
              <w:rPr>
                <w:rStyle w:val="Hyperlink"/>
                <w:rFonts w:ascii="Times New Roman" w:hAnsi="Times New Roman" w:cs="Times New Roman"/>
                <w:b/>
                <w:noProof/>
                <w:sz w:val="24"/>
                <w:szCs w:val="24"/>
              </w:rPr>
              <w:t>2.6 check valve</w:t>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_Toc56800458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12</w:t>
            </w:r>
            <w:r w:rsidR="00277BBB" w:rsidRPr="001732B1">
              <w:rPr>
                <w:rFonts w:ascii="Times New Roman" w:hAnsi="Times New Roman" w:cs="Times New Roman"/>
                <w:noProof/>
                <w:webHidden/>
                <w:sz w:val="24"/>
                <w:szCs w:val="24"/>
              </w:rPr>
              <w:fldChar w:fldCharType="end"/>
            </w:r>
          </w:hyperlink>
        </w:p>
        <w:p w14:paraId="063CCC38" w14:textId="77777777" w:rsidR="00277BBB" w:rsidRPr="001732B1" w:rsidRDefault="006C6ABE" w:rsidP="00AC5485">
          <w:pPr>
            <w:pStyle w:val="TOC1"/>
            <w:tabs>
              <w:tab w:val="right" w:leader="dot" w:pos="9350"/>
            </w:tabs>
            <w:spacing w:line="480" w:lineRule="auto"/>
            <w:rPr>
              <w:rFonts w:ascii="Times New Roman" w:eastAsiaTheme="minorEastAsia" w:hAnsi="Times New Roman" w:cs="Times New Roman"/>
              <w:noProof/>
              <w:sz w:val="24"/>
              <w:szCs w:val="24"/>
            </w:rPr>
          </w:pPr>
          <w:hyperlink w:anchor="_Toc56800459" w:history="1">
            <w:r w:rsidR="00277BBB" w:rsidRPr="001732B1">
              <w:rPr>
                <w:rStyle w:val="Hyperlink"/>
                <w:rFonts w:ascii="Times New Roman" w:hAnsi="Times New Roman" w:cs="Times New Roman"/>
                <w:b/>
                <w:noProof/>
                <w:sz w:val="24"/>
                <w:szCs w:val="24"/>
              </w:rPr>
              <w:t>3.0 CONCLUSION</w:t>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_Toc56800459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12</w:t>
            </w:r>
            <w:r w:rsidR="00277BBB" w:rsidRPr="001732B1">
              <w:rPr>
                <w:rFonts w:ascii="Times New Roman" w:hAnsi="Times New Roman" w:cs="Times New Roman"/>
                <w:noProof/>
                <w:webHidden/>
                <w:sz w:val="24"/>
                <w:szCs w:val="24"/>
              </w:rPr>
              <w:fldChar w:fldCharType="end"/>
            </w:r>
          </w:hyperlink>
        </w:p>
        <w:p w14:paraId="657322F5" w14:textId="77777777" w:rsidR="00277BBB" w:rsidRPr="001732B1" w:rsidRDefault="006C6ABE"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60" w:history="1">
            <w:r w:rsidR="00277BBB" w:rsidRPr="001732B1">
              <w:rPr>
                <w:rStyle w:val="Hyperlink"/>
                <w:rFonts w:ascii="Times New Roman" w:hAnsi="Times New Roman" w:cs="Times New Roman"/>
                <w:b/>
                <w:noProof/>
                <w:sz w:val="24"/>
                <w:szCs w:val="24"/>
              </w:rPr>
              <w:t>3.1 Functional Overview</w:t>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_Toc56800460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12</w:t>
            </w:r>
            <w:r w:rsidR="00277BBB" w:rsidRPr="001732B1">
              <w:rPr>
                <w:rFonts w:ascii="Times New Roman" w:hAnsi="Times New Roman" w:cs="Times New Roman"/>
                <w:noProof/>
                <w:webHidden/>
                <w:sz w:val="24"/>
                <w:szCs w:val="24"/>
              </w:rPr>
              <w:fldChar w:fldCharType="end"/>
            </w:r>
          </w:hyperlink>
        </w:p>
        <w:p w14:paraId="0D110E10" w14:textId="77777777" w:rsidR="00277BBB" w:rsidRPr="001732B1" w:rsidRDefault="006C6ABE" w:rsidP="00AC5485">
          <w:pPr>
            <w:pStyle w:val="TOC2"/>
            <w:tabs>
              <w:tab w:val="right" w:leader="dot" w:pos="9350"/>
            </w:tabs>
            <w:spacing w:line="480" w:lineRule="auto"/>
            <w:rPr>
              <w:rFonts w:ascii="Times New Roman" w:eastAsiaTheme="minorEastAsia" w:hAnsi="Times New Roman" w:cs="Times New Roman"/>
              <w:noProof/>
              <w:sz w:val="24"/>
              <w:szCs w:val="24"/>
            </w:rPr>
          </w:pPr>
          <w:hyperlink w:anchor="_Toc56800461" w:history="1">
            <w:r w:rsidR="00277BBB" w:rsidRPr="001732B1">
              <w:rPr>
                <w:rStyle w:val="Hyperlink"/>
                <w:rFonts w:ascii="Times New Roman" w:hAnsi="Times New Roman" w:cs="Times New Roman"/>
                <w:b/>
                <w:noProof/>
                <w:sz w:val="24"/>
                <w:szCs w:val="24"/>
              </w:rPr>
              <w:t>3.2 Operating cycle</w:t>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_Toc56800461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13</w:t>
            </w:r>
            <w:r w:rsidR="00277BBB" w:rsidRPr="001732B1">
              <w:rPr>
                <w:rFonts w:ascii="Times New Roman" w:hAnsi="Times New Roman" w:cs="Times New Roman"/>
                <w:noProof/>
                <w:webHidden/>
                <w:sz w:val="24"/>
                <w:szCs w:val="24"/>
              </w:rPr>
              <w:fldChar w:fldCharType="end"/>
            </w:r>
          </w:hyperlink>
        </w:p>
        <w:p w14:paraId="6255355B" w14:textId="77777777" w:rsidR="00277BBB" w:rsidRPr="001732B1" w:rsidRDefault="006C6ABE" w:rsidP="00AC5485">
          <w:pPr>
            <w:pStyle w:val="TOC1"/>
            <w:tabs>
              <w:tab w:val="right" w:leader="dot" w:pos="9350"/>
            </w:tabs>
            <w:spacing w:line="480" w:lineRule="auto"/>
            <w:rPr>
              <w:rFonts w:ascii="Times New Roman" w:eastAsiaTheme="minorEastAsia" w:hAnsi="Times New Roman" w:cs="Times New Roman"/>
              <w:noProof/>
              <w:sz w:val="24"/>
              <w:szCs w:val="24"/>
            </w:rPr>
          </w:pPr>
          <w:hyperlink w:anchor="_Toc56800462" w:history="1">
            <w:r w:rsidR="00277BBB" w:rsidRPr="001732B1">
              <w:rPr>
                <w:rStyle w:val="Hyperlink"/>
                <w:rFonts w:ascii="Times New Roman" w:hAnsi="Times New Roman" w:cs="Times New Roman"/>
                <w:b/>
                <w:noProof/>
                <w:sz w:val="24"/>
                <w:szCs w:val="24"/>
              </w:rPr>
              <w:t>4.0 REFFERENCES</w:t>
            </w:r>
            <w:r w:rsidR="00277BBB" w:rsidRPr="001732B1">
              <w:rPr>
                <w:rFonts w:ascii="Times New Roman" w:hAnsi="Times New Roman" w:cs="Times New Roman"/>
                <w:noProof/>
                <w:webHidden/>
                <w:sz w:val="24"/>
                <w:szCs w:val="24"/>
              </w:rPr>
              <w:tab/>
            </w:r>
            <w:r w:rsidR="00277BBB" w:rsidRPr="001732B1">
              <w:rPr>
                <w:rFonts w:ascii="Times New Roman" w:hAnsi="Times New Roman" w:cs="Times New Roman"/>
                <w:noProof/>
                <w:webHidden/>
                <w:sz w:val="24"/>
                <w:szCs w:val="24"/>
              </w:rPr>
              <w:fldChar w:fldCharType="begin"/>
            </w:r>
            <w:r w:rsidR="00277BBB" w:rsidRPr="001732B1">
              <w:rPr>
                <w:rFonts w:ascii="Times New Roman" w:hAnsi="Times New Roman" w:cs="Times New Roman"/>
                <w:noProof/>
                <w:webHidden/>
                <w:sz w:val="24"/>
                <w:szCs w:val="24"/>
              </w:rPr>
              <w:instrText xml:space="preserve"> PAGEREF _Toc56800462 \h </w:instrText>
            </w:r>
            <w:r w:rsidR="00277BBB" w:rsidRPr="001732B1">
              <w:rPr>
                <w:rFonts w:ascii="Times New Roman" w:hAnsi="Times New Roman" w:cs="Times New Roman"/>
                <w:noProof/>
                <w:webHidden/>
                <w:sz w:val="24"/>
                <w:szCs w:val="24"/>
              </w:rPr>
            </w:r>
            <w:r w:rsidR="00277BBB" w:rsidRPr="001732B1">
              <w:rPr>
                <w:rFonts w:ascii="Times New Roman" w:hAnsi="Times New Roman" w:cs="Times New Roman"/>
                <w:noProof/>
                <w:webHidden/>
                <w:sz w:val="24"/>
                <w:szCs w:val="24"/>
              </w:rPr>
              <w:fldChar w:fldCharType="separate"/>
            </w:r>
            <w:r w:rsidR="00277BBB" w:rsidRPr="001732B1">
              <w:rPr>
                <w:rFonts w:ascii="Times New Roman" w:hAnsi="Times New Roman" w:cs="Times New Roman"/>
                <w:noProof/>
                <w:webHidden/>
                <w:sz w:val="24"/>
                <w:szCs w:val="24"/>
              </w:rPr>
              <w:t>14</w:t>
            </w:r>
            <w:r w:rsidR="00277BBB" w:rsidRPr="001732B1">
              <w:rPr>
                <w:rFonts w:ascii="Times New Roman" w:hAnsi="Times New Roman" w:cs="Times New Roman"/>
                <w:noProof/>
                <w:webHidden/>
                <w:sz w:val="24"/>
                <w:szCs w:val="24"/>
              </w:rPr>
              <w:fldChar w:fldCharType="end"/>
            </w:r>
          </w:hyperlink>
        </w:p>
        <w:p w14:paraId="79ECD113" w14:textId="77777777" w:rsidR="0098166C" w:rsidRPr="001732B1" w:rsidRDefault="0098166C" w:rsidP="00AC5485">
          <w:pPr>
            <w:spacing w:line="480" w:lineRule="auto"/>
            <w:rPr>
              <w:rFonts w:ascii="Times New Roman" w:hAnsi="Times New Roman" w:cs="Times New Roman"/>
              <w:sz w:val="24"/>
              <w:szCs w:val="24"/>
            </w:rPr>
          </w:pPr>
          <w:r w:rsidRPr="001732B1">
            <w:rPr>
              <w:rFonts w:ascii="Times New Roman" w:hAnsi="Times New Roman" w:cs="Times New Roman"/>
              <w:b/>
              <w:bCs/>
              <w:noProof/>
              <w:sz w:val="24"/>
              <w:szCs w:val="24"/>
            </w:rPr>
            <w:fldChar w:fldCharType="end"/>
          </w:r>
        </w:p>
      </w:sdtContent>
    </w:sdt>
    <w:p w14:paraId="0D1DD11F" w14:textId="77777777" w:rsidR="000D2A1F" w:rsidRPr="001732B1" w:rsidRDefault="000D2A1F" w:rsidP="00AC5485">
      <w:pPr>
        <w:spacing w:line="480" w:lineRule="auto"/>
        <w:rPr>
          <w:rFonts w:ascii="Times New Roman" w:hAnsi="Times New Roman" w:cs="Times New Roman"/>
          <w:sz w:val="24"/>
          <w:szCs w:val="24"/>
        </w:rPr>
      </w:pPr>
      <w:r w:rsidRPr="001732B1">
        <w:rPr>
          <w:rFonts w:ascii="Times New Roman" w:hAnsi="Times New Roman" w:cs="Times New Roman"/>
          <w:sz w:val="24"/>
          <w:szCs w:val="24"/>
        </w:rPr>
        <w:br w:type="page"/>
      </w:r>
    </w:p>
    <w:p w14:paraId="4BEC589E" w14:textId="77777777" w:rsidR="003E4F17" w:rsidRPr="001732B1" w:rsidRDefault="008A7EBE" w:rsidP="00AC5485">
      <w:pPr>
        <w:pStyle w:val="Heading1"/>
        <w:spacing w:line="480" w:lineRule="auto"/>
        <w:jc w:val="center"/>
        <w:rPr>
          <w:rFonts w:ascii="Times New Roman" w:hAnsi="Times New Roman" w:cs="Times New Roman"/>
          <w:b/>
          <w:color w:val="000000" w:themeColor="text1"/>
          <w:sz w:val="24"/>
          <w:szCs w:val="24"/>
        </w:rPr>
      </w:pPr>
      <w:bookmarkStart w:id="0" w:name="_Toc56800446"/>
      <w:r w:rsidRPr="001732B1">
        <w:rPr>
          <w:rFonts w:ascii="Times New Roman" w:hAnsi="Times New Roman" w:cs="Times New Roman"/>
          <w:b/>
          <w:color w:val="000000" w:themeColor="text1"/>
          <w:sz w:val="24"/>
          <w:szCs w:val="24"/>
        </w:rPr>
        <w:lastRenderedPageBreak/>
        <w:t xml:space="preserve">1.0 </w:t>
      </w:r>
      <w:r w:rsidR="000D2A1F" w:rsidRPr="001732B1">
        <w:rPr>
          <w:rFonts w:ascii="Times New Roman" w:hAnsi="Times New Roman" w:cs="Times New Roman"/>
          <w:b/>
          <w:color w:val="000000" w:themeColor="text1"/>
          <w:sz w:val="24"/>
          <w:szCs w:val="24"/>
        </w:rPr>
        <w:t>INTRODUCTION</w:t>
      </w:r>
      <w:bookmarkEnd w:id="0"/>
    </w:p>
    <w:p w14:paraId="451094BE" w14:textId="77777777" w:rsidR="000D2A1F" w:rsidRPr="001732B1" w:rsidRDefault="008A7EBE" w:rsidP="00AC5485">
      <w:pPr>
        <w:pStyle w:val="Heading2"/>
        <w:spacing w:line="480" w:lineRule="auto"/>
        <w:rPr>
          <w:rFonts w:ascii="Times New Roman" w:hAnsi="Times New Roman" w:cs="Times New Roman"/>
          <w:b/>
          <w:color w:val="000000" w:themeColor="text1"/>
          <w:sz w:val="24"/>
          <w:szCs w:val="24"/>
        </w:rPr>
      </w:pPr>
      <w:bookmarkStart w:id="1" w:name="_Toc56800447"/>
      <w:r w:rsidRPr="001732B1">
        <w:rPr>
          <w:rFonts w:ascii="Times New Roman" w:hAnsi="Times New Roman" w:cs="Times New Roman"/>
          <w:b/>
          <w:color w:val="000000" w:themeColor="text1"/>
          <w:sz w:val="24"/>
          <w:szCs w:val="24"/>
        </w:rPr>
        <w:t xml:space="preserve">1.1 </w:t>
      </w:r>
      <w:r w:rsidR="00681DD0" w:rsidRPr="001732B1">
        <w:rPr>
          <w:rFonts w:ascii="Times New Roman" w:hAnsi="Times New Roman" w:cs="Times New Roman"/>
          <w:b/>
          <w:color w:val="000000" w:themeColor="text1"/>
          <w:sz w:val="24"/>
          <w:szCs w:val="24"/>
        </w:rPr>
        <w:t>Definition</w:t>
      </w:r>
      <w:r w:rsidR="000D2A1F" w:rsidRPr="001732B1">
        <w:rPr>
          <w:rFonts w:ascii="Times New Roman" w:hAnsi="Times New Roman" w:cs="Times New Roman"/>
          <w:b/>
          <w:color w:val="000000" w:themeColor="text1"/>
          <w:sz w:val="24"/>
          <w:szCs w:val="24"/>
        </w:rPr>
        <w:t xml:space="preserve"> and Purpose</w:t>
      </w:r>
      <w:bookmarkEnd w:id="1"/>
      <w:r w:rsidR="000D2A1F" w:rsidRPr="001732B1">
        <w:rPr>
          <w:rFonts w:ascii="Times New Roman" w:hAnsi="Times New Roman" w:cs="Times New Roman"/>
          <w:b/>
          <w:color w:val="000000" w:themeColor="text1"/>
          <w:sz w:val="24"/>
          <w:szCs w:val="24"/>
        </w:rPr>
        <w:t xml:space="preserve"> </w:t>
      </w:r>
    </w:p>
    <w:p w14:paraId="282713B8" w14:textId="77777777" w:rsidR="000D2A1F" w:rsidRPr="001732B1" w:rsidRDefault="00372D47" w:rsidP="00AC5485">
      <w:pPr>
        <w:spacing w:line="480" w:lineRule="auto"/>
        <w:ind w:firstLine="720"/>
        <w:rPr>
          <w:rFonts w:ascii="Times New Roman" w:hAnsi="Times New Roman" w:cs="Times New Roman"/>
          <w:sz w:val="24"/>
          <w:szCs w:val="24"/>
        </w:rPr>
      </w:pPr>
      <w:r w:rsidRPr="001732B1">
        <w:rPr>
          <w:rFonts w:ascii="Times New Roman" w:hAnsi="Times New Roman" w:cs="Times New Roman"/>
          <w:color w:val="202122"/>
          <w:sz w:val="24"/>
          <w:szCs w:val="24"/>
          <w:shd w:val="clear" w:color="auto" w:fill="FFFFFF"/>
        </w:rPr>
        <w:t>It is a </w:t>
      </w:r>
      <w:r w:rsidRPr="001732B1">
        <w:rPr>
          <w:rFonts w:ascii="Times New Roman" w:hAnsi="Times New Roman" w:cs="Times New Roman"/>
          <w:sz w:val="24"/>
          <w:szCs w:val="24"/>
          <w:shd w:val="clear" w:color="auto" w:fill="FFFFFF"/>
        </w:rPr>
        <w:t>pump</w:t>
      </w:r>
      <w:r w:rsidR="00654E10" w:rsidRPr="001732B1">
        <w:rPr>
          <w:rFonts w:ascii="Times New Roman" w:hAnsi="Times New Roman" w:cs="Times New Roman"/>
          <w:color w:val="202122"/>
          <w:sz w:val="24"/>
          <w:szCs w:val="24"/>
          <w:shd w:val="clear" w:color="auto" w:fill="FFFFFF"/>
        </w:rPr>
        <w:t xml:space="preserve"> used to drain water that is stagnant </w:t>
      </w:r>
      <w:r w:rsidRPr="001732B1">
        <w:rPr>
          <w:rFonts w:ascii="Times New Roman" w:hAnsi="Times New Roman" w:cs="Times New Roman"/>
          <w:color w:val="202122"/>
          <w:sz w:val="24"/>
          <w:szCs w:val="24"/>
          <w:shd w:val="clear" w:color="auto" w:fill="FFFFFF"/>
        </w:rPr>
        <w:t xml:space="preserve">in a water collecting basins or unwanted </w:t>
      </w:r>
      <w:r w:rsidR="00277BBB" w:rsidRPr="001732B1">
        <w:rPr>
          <w:rFonts w:ascii="Times New Roman" w:hAnsi="Times New Roman" w:cs="Times New Roman"/>
          <w:color w:val="202122"/>
          <w:sz w:val="24"/>
          <w:szCs w:val="24"/>
          <w:shd w:val="clear" w:color="auto" w:fill="FFFFFF"/>
        </w:rPr>
        <w:t>basements</w:t>
      </w:r>
      <w:r w:rsidRPr="001732B1">
        <w:rPr>
          <w:rFonts w:ascii="Times New Roman" w:hAnsi="Times New Roman" w:cs="Times New Roman"/>
          <w:color w:val="202122"/>
          <w:sz w:val="24"/>
          <w:szCs w:val="24"/>
          <w:shd w:val="clear" w:color="auto" w:fill="FFFFFF"/>
        </w:rPr>
        <w:t xml:space="preserve"> at home. The water may enter through</w:t>
      </w:r>
      <w:r w:rsidR="00654E10" w:rsidRPr="001732B1">
        <w:rPr>
          <w:rFonts w:ascii="Times New Roman" w:hAnsi="Times New Roman" w:cs="Times New Roman"/>
          <w:color w:val="202122"/>
          <w:sz w:val="24"/>
          <w:szCs w:val="24"/>
          <w:shd w:val="clear" w:color="auto" w:fill="FFFFFF"/>
        </w:rPr>
        <w:t xml:space="preserve"> the drainage systems</w:t>
      </w:r>
      <w:r w:rsidRPr="001732B1">
        <w:rPr>
          <w:rFonts w:ascii="Times New Roman" w:hAnsi="Times New Roman" w:cs="Times New Roman"/>
          <w:color w:val="202122"/>
          <w:sz w:val="24"/>
          <w:szCs w:val="24"/>
          <w:shd w:val="clear" w:color="auto" w:fill="FFFFFF"/>
        </w:rPr>
        <w:t xml:space="preserve"> of a building funneling into the water collecting basin. The water flood from rains or just natural ground water. Sump pumps are </w:t>
      </w:r>
      <w:r w:rsidR="00277BBB" w:rsidRPr="001732B1">
        <w:rPr>
          <w:rFonts w:ascii="Times New Roman" w:hAnsi="Times New Roman" w:cs="Times New Roman"/>
          <w:color w:val="202122"/>
          <w:sz w:val="24"/>
          <w:szCs w:val="24"/>
          <w:shd w:val="clear" w:color="auto" w:fill="FFFFFF"/>
        </w:rPr>
        <w:t>sometimes</w:t>
      </w:r>
      <w:r w:rsidRPr="001732B1">
        <w:rPr>
          <w:rFonts w:ascii="Times New Roman" w:hAnsi="Times New Roman" w:cs="Times New Roman"/>
          <w:color w:val="202122"/>
          <w:sz w:val="24"/>
          <w:szCs w:val="24"/>
          <w:shd w:val="clear" w:color="auto" w:fill="FFFFFF"/>
        </w:rPr>
        <w:t xml:space="preserve"> used in sewage treatments or disposal of water into the drainage systems.</w:t>
      </w:r>
    </w:p>
    <w:p w14:paraId="7E2C3363" w14:textId="77777777" w:rsidR="005D32C2" w:rsidRPr="001732B1" w:rsidRDefault="008A7EBE" w:rsidP="00AC5485">
      <w:pPr>
        <w:pStyle w:val="Heading2"/>
        <w:spacing w:line="480" w:lineRule="auto"/>
        <w:rPr>
          <w:rFonts w:ascii="Times New Roman" w:hAnsi="Times New Roman" w:cs="Times New Roman"/>
          <w:b/>
          <w:color w:val="000000" w:themeColor="text1"/>
          <w:sz w:val="24"/>
          <w:szCs w:val="24"/>
        </w:rPr>
      </w:pPr>
      <w:bookmarkStart w:id="2" w:name="_Toc56800448"/>
      <w:r w:rsidRPr="001732B1">
        <w:rPr>
          <w:rFonts w:ascii="Times New Roman" w:hAnsi="Times New Roman" w:cs="Times New Roman"/>
          <w:b/>
          <w:color w:val="000000" w:themeColor="text1"/>
          <w:sz w:val="24"/>
          <w:szCs w:val="24"/>
        </w:rPr>
        <w:t xml:space="preserve">1.2 </w:t>
      </w:r>
      <w:r w:rsidR="005D32C2" w:rsidRPr="001732B1">
        <w:rPr>
          <w:rFonts w:ascii="Times New Roman" w:hAnsi="Times New Roman" w:cs="Times New Roman"/>
          <w:b/>
          <w:color w:val="000000" w:themeColor="text1"/>
          <w:sz w:val="24"/>
          <w:szCs w:val="24"/>
        </w:rPr>
        <w:t xml:space="preserve">Summarized </w:t>
      </w:r>
      <w:r w:rsidRPr="001732B1">
        <w:rPr>
          <w:rFonts w:ascii="Times New Roman" w:hAnsi="Times New Roman" w:cs="Times New Roman"/>
          <w:b/>
          <w:color w:val="000000" w:themeColor="text1"/>
          <w:sz w:val="24"/>
          <w:szCs w:val="24"/>
        </w:rPr>
        <w:t>Description</w:t>
      </w:r>
      <w:bookmarkEnd w:id="2"/>
    </w:p>
    <w:p w14:paraId="00BC49FD" w14:textId="77777777" w:rsidR="00DA6E58" w:rsidRPr="001732B1" w:rsidRDefault="00DA6E58" w:rsidP="00DA6E58">
      <w:pPr>
        <w:spacing w:line="480" w:lineRule="auto"/>
        <w:ind w:firstLine="720"/>
        <w:rPr>
          <w:rFonts w:ascii="Times New Roman" w:hAnsi="Times New Roman" w:cs="Times New Roman"/>
          <w:color w:val="202122"/>
          <w:sz w:val="24"/>
          <w:szCs w:val="24"/>
          <w:shd w:val="clear" w:color="auto" w:fill="FFFFFF"/>
        </w:rPr>
      </w:pPr>
      <w:r w:rsidRPr="001732B1">
        <w:rPr>
          <w:rFonts w:ascii="Times New Roman" w:hAnsi="Times New Roman" w:cs="Times New Roman"/>
          <w:color w:val="202122"/>
          <w:sz w:val="24"/>
          <w:szCs w:val="24"/>
          <w:shd w:val="clear" w:color="auto" w:fill="FFFFFF"/>
        </w:rPr>
        <w:t>There are two types of sump pumps: pedestal pump. This pump is serviced more easily when the motor is above the sump and it is more visible. The impeller of the pump is driven by a long extension shaft and the impeller is at the bottom of the pump,</w:t>
      </w:r>
    </w:p>
    <w:p w14:paraId="526F2D79" w14:textId="22021FD4" w:rsidR="005D32C2" w:rsidRPr="001732B1" w:rsidRDefault="00DA6E58" w:rsidP="00DA6E58">
      <w:pPr>
        <w:spacing w:line="480" w:lineRule="auto"/>
        <w:ind w:firstLine="720"/>
        <w:rPr>
          <w:rFonts w:ascii="Times New Roman" w:hAnsi="Times New Roman" w:cs="Times New Roman"/>
          <w:color w:val="202122"/>
          <w:sz w:val="24"/>
          <w:szCs w:val="24"/>
          <w:shd w:val="clear" w:color="auto" w:fill="FFFFFF"/>
        </w:rPr>
      </w:pPr>
      <w:r w:rsidRPr="001732B1">
        <w:rPr>
          <w:rFonts w:ascii="Times New Roman" w:hAnsi="Times New Roman" w:cs="Times New Roman"/>
          <w:color w:val="202122"/>
          <w:sz w:val="24"/>
          <w:szCs w:val="24"/>
          <w:shd w:val="clear" w:color="auto" w:fill="FFFFFF"/>
        </w:rPr>
        <w:t>Submersible pump. Found inside the pump and it is usually sealed to prevent electrical short circuit. Pedestal sump pump has a long life of up to 25-30 years if well installed and kept off debris. They are cheaper and easier to remove. Submersible pump has a life of up to 15 years.  They are expensive but do not clog upon taking up debris</w:t>
      </w:r>
      <w:r w:rsidR="00AA4ECD" w:rsidRPr="001732B1">
        <w:rPr>
          <w:rFonts w:ascii="Times New Roman" w:hAnsi="Times New Roman" w:cs="Times New Roman"/>
          <w:color w:val="202122"/>
          <w:sz w:val="24"/>
          <w:szCs w:val="24"/>
          <w:shd w:val="clear" w:color="auto" w:fill="FFFFFF"/>
        </w:rPr>
        <w:t xml:space="preserve">. </w:t>
      </w:r>
    </w:p>
    <w:p w14:paraId="0E306E80" w14:textId="77777777" w:rsidR="005D32C2" w:rsidRPr="001732B1" w:rsidRDefault="008A7EBE" w:rsidP="00AC5485">
      <w:pPr>
        <w:pStyle w:val="Heading2"/>
        <w:spacing w:line="480" w:lineRule="auto"/>
        <w:rPr>
          <w:rFonts w:ascii="Times New Roman" w:hAnsi="Times New Roman" w:cs="Times New Roman"/>
          <w:b/>
          <w:color w:val="000000" w:themeColor="text1"/>
          <w:sz w:val="24"/>
          <w:szCs w:val="24"/>
        </w:rPr>
      </w:pPr>
      <w:bookmarkStart w:id="3" w:name="_Toc56800449"/>
      <w:r w:rsidRPr="001732B1">
        <w:rPr>
          <w:rFonts w:ascii="Times New Roman" w:hAnsi="Times New Roman" w:cs="Times New Roman"/>
          <w:b/>
          <w:color w:val="000000" w:themeColor="text1"/>
          <w:sz w:val="24"/>
          <w:szCs w:val="24"/>
        </w:rPr>
        <w:t xml:space="preserve">1.3 </w:t>
      </w:r>
      <w:r w:rsidR="00403C78" w:rsidRPr="001732B1">
        <w:rPr>
          <w:rFonts w:ascii="Times New Roman" w:hAnsi="Times New Roman" w:cs="Times New Roman"/>
          <w:b/>
          <w:color w:val="000000" w:themeColor="text1"/>
          <w:sz w:val="24"/>
          <w:szCs w:val="24"/>
        </w:rPr>
        <w:t>Background</w:t>
      </w:r>
      <w:bookmarkEnd w:id="3"/>
    </w:p>
    <w:p w14:paraId="730BE6E2" w14:textId="07B9A112" w:rsidR="004B7091" w:rsidRPr="001732B1" w:rsidRDefault="004B7091" w:rsidP="00AA4ECD">
      <w:pPr>
        <w:spacing w:line="480" w:lineRule="auto"/>
        <w:ind w:firstLine="720"/>
        <w:rPr>
          <w:rFonts w:ascii="Times New Roman" w:hAnsi="Times New Roman" w:cs="Times New Roman"/>
          <w:sz w:val="24"/>
          <w:szCs w:val="24"/>
        </w:rPr>
      </w:pPr>
      <w:r w:rsidRPr="001732B1">
        <w:rPr>
          <w:rFonts w:ascii="Times New Roman" w:hAnsi="Times New Roman" w:cs="Times New Roman"/>
          <w:sz w:val="24"/>
          <w:szCs w:val="24"/>
        </w:rPr>
        <w:t xml:space="preserve">Sump pump was invented back in the year 1946 by the U.S electrician, Karl Niedermeyer. The main reason for </w:t>
      </w:r>
      <w:r w:rsidR="00277BBB" w:rsidRPr="001732B1">
        <w:rPr>
          <w:rFonts w:ascii="Times New Roman" w:hAnsi="Times New Roman" w:cs="Times New Roman"/>
          <w:sz w:val="24"/>
          <w:szCs w:val="24"/>
        </w:rPr>
        <w:t>invention</w:t>
      </w:r>
      <w:r w:rsidRPr="001732B1">
        <w:rPr>
          <w:rFonts w:ascii="Times New Roman" w:hAnsi="Times New Roman" w:cs="Times New Roman"/>
          <w:sz w:val="24"/>
          <w:szCs w:val="24"/>
        </w:rPr>
        <w:t xml:space="preserve"> was to reduce the water accumulation on buildings </w:t>
      </w:r>
      <w:r w:rsidR="00277BBB" w:rsidRPr="001732B1">
        <w:rPr>
          <w:rFonts w:ascii="Times New Roman" w:hAnsi="Times New Roman" w:cs="Times New Roman"/>
          <w:sz w:val="24"/>
          <w:szCs w:val="24"/>
        </w:rPr>
        <w:t>foundation</w:t>
      </w:r>
      <w:r w:rsidRPr="001732B1">
        <w:rPr>
          <w:rFonts w:ascii="Times New Roman" w:hAnsi="Times New Roman" w:cs="Times New Roman"/>
          <w:sz w:val="24"/>
          <w:szCs w:val="24"/>
        </w:rPr>
        <w:t xml:space="preserve">. This is possible by </w:t>
      </w:r>
      <w:r w:rsidR="00277BBB" w:rsidRPr="001732B1">
        <w:rPr>
          <w:rFonts w:ascii="Times New Roman" w:hAnsi="Times New Roman" w:cs="Times New Roman"/>
          <w:sz w:val="24"/>
          <w:szCs w:val="24"/>
        </w:rPr>
        <w:t>digging</w:t>
      </w:r>
      <w:r w:rsidRPr="001732B1">
        <w:rPr>
          <w:rFonts w:ascii="Times New Roman" w:hAnsi="Times New Roman" w:cs="Times New Roman"/>
          <w:sz w:val="24"/>
          <w:szCs w:val="24"/>
        </w:rPr>
        <w:t xml:space="preserve"> a sump pit which is dug at the lowest part of the building to give way for the excessive accumulating water. A sump pump is then installed to discharge the water once it is turned on through a discharge pipe to a drainage pipe</w:t>
      </w:r>
      <w:r w:rsidR="00BD6D29" w:rsidRPr="001732B1">
        <w:rPr>
          <w:rFonts w:ascii="Times New Roman" w:hAnsi="Times New Roman" w:cs="Times New Roman"/>
          <w:color w:val="000000"/>
          <w:sz w:val="24"/>
          <w:szCs w:val="24"/>
          <w:shd w:val="clear" w:color="auto" w:fill="FFFFFF"/>
        </w:rPr>
        <w:t xml:space="preserve"> </w:t>
      </w:r>
      <w:r w:rsidR="00BD6D29" w:rsidRPr="001732B1">
        <w:rPr>
          <w:rFonts w:ascii="Times New Roman" w:hAnsi="Times New Roman" w:cs="Times New Roman"/>
          <w:color w:val="000000"/>
          <w:sz w:val="24"/>
          <w:szCs w:val="24"/>
          <w:shd w:val="clear" w:color="auto" w:fill="FFFFFF"/>
        </w:rPr>
        <w:t>("Sump Pump QUESTIONS — Publications", 2020)</w:t>
      </w:r>
      <w:r w:rsidRPr="001732B1">
        <w:rPr>
          <w:rFonts w:ascii="Times New Roman" w:hAnsi="Times New Roman" w:cs="Times New Roman"/>
          <w:sz w:val="24"/>
          <w:szCs w:val="24"/>
        </w:rPr>
        <w:t>. The sump pump is automated in such a way that it turns itself on once the sump pit tank is full.</w:t>
      </w:r>
    </w:p>
    <w:p w14:paraId="2AA569C2" w14:textId="77777777" w:rsidR="00300783" w:rsidRPr="001732B1" w:rsidRDefault="00300783" w:rsidP="00AC5485">
      <w:pPr>
        <w:spacing w:line="480" w:lineRule="auto"/>
        <w:rPr>
          <w:rFonts w:ascii="Times New Roman" w:hAnsi="Times New Roman" w:cs="Times New Roman"/>
          <w:sz w:val="24"/>
          <w:szCs w:val="24"/>
        </w:rPr>
      </w:pPr>
      <w:r w:rsidRPr="001732B1">
        <w:rPr>
          <w:rFonts w:ascii="Times New Roman" w:hAnsi="Times New Roman" w:cs="Times New Roman"/>
          <w:sz w:val="24"/>
          <w:szCs w:val="24"/>
        </w:rPr>
        <w:lastRenderedPageBreak/>
        <w:t xml:space="preserve">     </w:t>
      </w:r>
    </w:p>
    <w:p w14:paraId="26D7027B" w14:textId="77777777" w:rsidR="00300783" w:rsidRPr="001732B1" w:rsidRDefault="008A7EBE" w:rsidP="00AC5485">
      <w:pPr>
        <w:pStyle w:val="Heading2"/>
        <w:spacing w:line="480" w:lineRule="auto"/>
        <w:rPr>
          <w:rFonts w:ascii="Times New Roman" w:hAnsi="Times New Roman" w:cs="Times New Roman"/>
          <w:b/>
          <w:color w:val="000000" w:themeColor="text1"/>
          <w:sz w:val="24"/>
          <w:szCs w:val="24"/>
        </w:rPr>
      </w:pPr>
      <w:bookmarkStart w:id="4" w:name="_Toc56800450"/>
      <w:r w:rsidRPr="001732B1">
        <w:rPr>
          <w:rFonts w:ascii="Times New Roman" w:hAnsi="Times New Roman" w:cs="Times New Roman"/>
          <w:b/>
          <w:color w:val="000000" w:themeColor="text1"/>
          <w:sz w:val="24"/>
          <w:szCs w:val="24"/>
        </w:rPr>
        <w:t xml:space="preserve">1.4 </w:t>
      </w:r>
      <w:r w:rsidR="00300783" w:rsidRPr="001732B1">
        <w:rPr>
          <w:rFonts w:ascii="Times New Roman" w:hAnsi="Times New Roman" w:cs="Times New Roman"/>
          <w:b/>
          <w:color w:val="000000" w:themeColor="text1"/>
          <w:sz w:val="24"/>
          <w:szCs w:val="24"/>
        </w:rPr>
        <w:t xml:space="preserve">List </w:t>
      </w:r>
      <w:r w:rsidRPr="001732B1">
        <w:rPr>
          <w:rFonts w:ascii="Times New Roman" w:hAnsi="Times New Roman" w:cs="Times New Roman"/>
          <w:b/>
          <w:color w:val="000000" w:themeColor="text1"/>
          <w:sz w:val="24"/>
          <w:szCs w:val="24"/>
        </w:rPr>
        <w:t xml:space="preserve">of Major </w:t>
      </w:r>
      <w:r w:rsidR="00300783" w:rsidRPr="001732B1">
        <w:rPr>
          <w:rFonts w:ascii="Times New Roman" w:hAnsi="Times New Roman" w:cs="Times New Roman"/>
          <w:b/>
          <w:color w:val="000000" w:themeColor="text1"/>
          <w:sz w:val="24"/>
          <w:szCs w:val="24"/>
        </w:rPr>
        <w:t>Parts</w:t>
      </w:r>
      <w:bookmarkEnd w:id="4"/>
    </w:p>
    <w:p w14:paraId="2186FBB5" w14:textId="77777777" w:rsidR="00300783" w:rsidRPr="001732B1" w:rsidRDefault="00300783" w:rsidP="00AC5485">
      <w:pPr>
        <w:spacing w:line="480" w:lineRule="auto"/>
        <w:rPr>
          <w:rFonts w:ascii="Times New Roman" w:hAnsi="Times New Roman" w:cs="Times New Roman"/>
          <w:sz w:val="24"/>
          <w:szCs w:val="24"/>
        </w:rPr>
      </w:pPr>
      <w:r w:rsidRPr="001732B1">
        <w:rPr>
          <w:rFonts w:ascii="Times New Roman" w:hAnsi="Times New Roman" w:cs="Times New Roman"/>
          <w:sz w:val="24"/>
          <w:szCs w:val="24"/>
        </w:rPr>
        <w:t>The lock-up tor</w:t>
      </w:r>
      <w:r w:rsidR="0048462E" w:rsidRPr="001732B1">
        <w:rPr>
          <w:rFonts w:ascii="Times New Roman" w:hAnsi="Times New Roman" w:cs="Times New Roman"/>
          <w:sz w:val="24"/>
          <w:szCs w:val="24"/>
        </w:rPr>
        <w:t>que converter c</w:t>
      </w:r>
      <w:r w:rsidRPr="001732B1">
        <w:rPr>
          <w:rFonts w:ascii="Times New Roman" w:hAnsi="Times New Roman" w:cs="Times New Roman"/>
          <w:sz w:val="24"/>
          <w:szCs w:val="24"/>
        </w:rPr>
        <w:t xml:space="preserve">omprises </w:t>
      </w:r>
      <w:r w:rsidR="0048462E" w:rsidRPr="001732B1">
        <w:rPr>
          <w:rFonts w:ascii="Times New Roman" w:hAnsi="Times New Roman" w:cs="Times New Roman"/>
          <w:sz w:val="24"/>
          <w:szCs w:val="24"/>
        </w:rPr>
        <w:t>of the following parts</w:t>
      </w:r>
    </w:p>
    <w:p w14:paraId="52730C1F" w14:textId="77777777" w:rsidR="00222746" w:rsidRPr="001732B1" w:rsidRDefault="00222746" w:rsidP="00AC5485">
      <w:pPr>
        <w:pStyle w:val="ListParagraph"/>
        <w:numPr>
          <w:ilvl w:val="0"/>
          <w:numId w:val="3"/>
        </w:numPr>
        <w:spacing w:line="480" w:lineRule="auto"/>
        <w:rPr>
          <w:rFonts w:ascii="Times New Roman" w:hAnsi="Times New Roman" w:cs="Times New Roman"/>
          <w:sz w:val="24"/>
          <w:szCs w:val="24"/>
        </w:rPr>
      </w:pPr>
      <w:r w:rsidRPr="001732B1">
        <w:rPr>
          <w:rFonts w:ascii="Times New Roman" w:hAnsi="Times New Roman" w:cs="Times New Roman"/>
          <w:sz w:val="24"/>
          <w:szCs w:val="24"/>
        </w:rPr>
        <w:t>Motor</w:t>
      </w:r>
    </w:p>
    <w:p w14:paraId="22A4D209" w14:textId="77777777" w:rsidR="00222746" w:rsidRPr="001732B1" w:rsidRDefault="00222746" w:rsidP="00AC5485">
      <w:pPr>
        <w:pStyle w:val="ListParagraph"/>
        <w:numPr>
          <w:ilvl w:val="0"/>
          <w:numId w:val="3"/>
        </w:numPr>
        <w:spacing w:line="480" w:lineRule="auto"/>
        <w:rPr>
          <w:rFonts w:ascii="Times New Roman" w:hAnsi="Times New Roman" w:cs="Times New Roman"/>
          <w:sz w:val="24"/>
          <w:szCs w:val="24"/>
        </w:rPr>
      </w:pPr>
      <w:r w:rsidRPr="001732B1">
        <w:rPr>
          <w:rFonts w:ascii="Times New Roman" w:hAnsi="Times New Roman" w:cs="Times New Roman"/>
          <w:sz w:val="24"/>
          <w:szCs w:val="24"/>
        </w:rPr>
        <w:t>Impeller</w:t>
      </w:r>
    </w:p>
    <w:p w14:paraId="281A75C4" w14:textId="77777777" w:rsidR="00222746" w:rsidRPr="001732B1" w:rsidRDefault="00222746" w:rsidP="00AC5485">
      <w:pPr>
        <w:pStyle w:val="ListParagraph"/>
        <w:numPr>
          <w:ilvl w:val="0"/>
          <w:numId w:val="3"/>
        </w:numPr>
        <w:spacing w:line="480" w:lineRule="auto"/>
        <w:rPr>
          <w:rFonts w:ascii="Times New Roman" w:hAnsi="Times New Roman" w:cs="Times New Roman"/>
          <w:sz w:val="24"/>
          <w:szCs w:val="24"/>
        </w:rPr>
      </w:pPr>
      <w:r w:rsidRPr="001732B1">
        <w:rPr>
          <w:rFonts w:ascii="Times New Roman" w:hAnsi="Times New Roman" w:cs="Times New Roman"/>
          <w:sz w:val="24"/>
          <w:szCs w:val="24"/>
        </w:rPr>
        <w:t>Discharge</w:t>
      </w:r>
    </w:p>
    <w:p w14:paraId="1A24B985" w14:textId="77777777" w:rsidR="00222746" w:rsidRPr="001732B1" w:rsidRDefault="00222746" w:rsidP="00AC5485">
      <w:pPr>
        <w:pStyle w:val="ListParagraph"/>
        <w:numPr>
          <w:ilvl w:val="0"/>
          <w:numId w:val="3"/>
        </w:numPr>
        <w:spacing w:line="480" w:lineRule="auto"/>
        <w:rPr>
          <w:rFonts w:ascii="Times New Roman" w:hAnsi="Times New Roman" w:cs="Times New Roman"/>
          <w:sz w:val="24"/>
          <w:szCs w:val="24"/>
        </w:rPr>
      </w:pPr>
      <w:r w:rsidRPr="001732B1">
        <w:rPr>
          <w:rFonts w:ascii="Times New Roman" w:hAnsi="Times New Roman" w:cs="Times New Roman"/>
          <w:sz w:val="24"/>
          <w:szCs w:val="24"/>
        </w:rPr>
        <w:t>Discharge pipe</w:t>
      </w:r>
    </w:p>
    <w:p w14:paraId="0DEDEA94" w14:textId="77777777" w:rsidR="00222746" w:rsidRPr="001732B1" w:rsidRDefault="00222746" w:rsidP="00AC5485">
      <w:pPr>
        <w:pStyle w:val="ListParagraph"/>
        <w:numPr>
          <w:ilvl w:val="0"/>
          <w:numId w:val="3"/>
        </w:numPr>
        <w:spacing w:line="480" w:lineRule="auto"/>
        <w:rPr>
          <w:rFonts w:ascii="Times New Roman" w:hAnsi="Times New Roman" w:cs="Times New Roman"/>
          <w:sz w:val="24"/>
          <w:szCs w:val="24"/>
        </w:rPr>
      </w:pPr>
      <w:r w:rsidRPr="001732B1">
        <w:rPr>
          <w:rFonts w:ascii="Times New Roman" w:hAnsi="Times New Roman" w:cs="Times New Roman"/>
          <w:sz w:val="24"/>
          <w:szCs w:val="24"/>
        </w:rPr>
        <w:t>Switches</w:t>
      </w:r>
    </w:p>
    <w:p w14:paraId="7B4CD946" w14:textId="77777777" w:rsidR="0064397B" w:rsidRPr="001732B1" w:rsidRDefault="00222746" w:rsidP="00BD68AD">
      <w:pPr>
        <w:pStyle w:val="ListParagraph"/>
        <w:numPr>
          <w:ilvl w:val="0"/>
          <w:numId w:val="3"/>
        </w:numPr>
        <w:spacing w:line="480" w:lineRule="auto"/>
        <w:rPr>
          <w:rFonts w:ascii="Times New Roman" w:hAnsi="Times New Roman" w:cs="Times New Roman"/>
          <w:sz w:val="24"/>
          <w:szCs w:val="24"/>
        </w:rPr>
      </w:pPr>
      <w:r w:rsidRPr="001732B1">
        <w:rPr>
          <w:rFonts w:ascii="Times New Roman" w:hAnsi="Times New Roman" w:cs="Times New Roman"/>
          <w:sz w:val="24"/>
          <w:szCs w:val="24"/>
        </w:rPr>
        <w:t>Check valve</w:t>
      </w:r>
    </w:p>
    <w:p w14:paraId="4E384465" w14:textId="77777777" w:rsidR="008A7EBE" w:rsidRPr="001732B1" w:rsidRDefault="008A7EBE" w:rsidP="00AC5485">
      <w:pPr>
        <w:keepNext/>
        <w:spacing w:line="480" w:lineRule="auto"/>
        <w:rPr>
          <w:rFonts w:ascii="Times New Roman" w:hAnsi="Times New Roman" w:cs="Times New Roman"/>
          <w:sz w:val="24"/>
          <w:szCs w:val="24"/>
        </w:rPr>
      </w:pPr>
    </w:p>
    <w:p w14:paraId="5FA4BB2B" w14:textId="77777777" w:rsidR="00FF629E" w:rsidRPr="001732B1" w:rsidRDefault="000919A1" w:rsidP="00FF629E">
      <w:pPr>
        <w:keepNext/>
        <w:spacing w:line="480" w:lineRule="auto"/>
        <w:rPr>
          <w:rFonts w:ascii="Times New Roman" w:hAnsi="Times New Roman" w:cs="Times New Roman"/>
          <w:sz w:val="24"/>
          <w:szCs w:val="24"/>
        </w:rPr>
      </w:pPr>
      <w:r w:rsidRPr="001732B1">
        <w:rPr>
          <w:rFonts w:ascii="Times New Roman" w:hAnsi="Times New Roman" w:cs="Times New Roman"/>
          <w:noProof/>
          <w:sz w:val="24"/>
          <w:szCs w:val="24"/>
        </w:rPr>
        <w:drawing>
          <wp:inline distT="0" distB="0" distL="0" distR="0" wp14:anchorId="326A4F8F" wp14:editId="337AF180">
            <wp:extent cx="4455397" cy="2506532"/>
            <wp:effectExtent l="0" t="0" r="2540" b="8255"/>
            <wp:docPr id="16" name="Picture 16" descr="What is the purpose of a sump pump? | Plumbing | kctv5.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hat is the purpose of a sump pump? | Plumbing | kctv5.co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71458" cy="2515568"/>
                    </a:xfrm>
                    <a:prstGeom prst="rect">
                      <a:avLst/>
                    </a:prstGeom>
                    <a:noFill/>
                    <a:ln>
                      <a:noFill/>
                    </a:ln>
                  </pic:spPr>
                </pic:pic>
              </a:graphicData>
            </a:graphic>
          </wp:inline>
        </w:drawing>
      </w:r>
    </w:p>
    <w:p w14:paraId="4DAD50B7" w14:textId="77777777" w:rsidR="00FF629E" w:rsidRPr="001732B1" w:rsidRDefault="00FF629E" w:rsidP="00FF629E">
      <w:pPr>
        <w:pStyle w:val="Caption"/>
        <w:rPr>
          <w:rFonts w:ascii="Times New Roman" w:hAnsi="Times New Roman" w:cs="Times New Roman"/>
          <w:sz w:val="24"/>
          <w:szCs w:val="24"/>
        </w:rPr>
      </w:pPr>
      <w:r w:rsidRPr="001732B1">
        <w:rPr>
          <w:rFonts w:ascii="Times New Roman" w:hAnsi="Times New Roman" w:cs="Times New Roman"/>
          <w:sz w:val="24"/>
          <w:szCs w:val="24"/>
        </w:rPr>
        <w:t xml:space="preserve">Figure </w:t>
      </w:r>
      <w:r w:rsidRPr="001732B1">
        <w:rPr>
          <w:rFonts w:ascii="Times New Roman" w:hAnsi="Times New Roman" w:cs="Times New Roman"/>
          <w:sz w:val="24"/>
          <w:szCs w:val="24"/>
        </w:rPr>
        <w:fldChar w:fldCharType="begin"/>
      </w:r>
      <w:r w:rsidRPr="001732B1">
        <w:rPr>
          <w:rFonts w:ascii="Times New Roman" w:hAnsi="Times New Roman" w:cs="Times New Roman"/>
          <w:sz w:val="24"/>
          <w:szCs w:val="24"/>
        </w:rPr>
        <w:instrText xml:space="preserve"> SEQ Figure \* ARABIC </w:instrText>
      </w:r>
      <w:r w:rsidRPr="001732B1">
        <w:rPr>
          <w:rFonts w:ascii="Times New Roman" w:hAnsi="Times New Roman" w:cs="Times New Roman"/>
          <w:sz w:val="24"/>
          <w:szCs w:val="24"/>
        </w:rPr>
        <w:fldChar w:fldCharType="separate"/>
      </w:r>
      <w:r w:rsidRPr="001732B1">
        <w:rPr>
          <w:rFonts w:ascii="Times New Roman" w:hAnsi="Times New Roman" w:cs="Times New Roman"/>
          <w:noProof/>
          <w:sz w:val="24"/>
          <w:szCs w:val="24"/>
        </w:rPr>
        <w:t>1</w:t>
      </w:r>
      <w:r w:rsidRPr="001732B1">
        <w:rPr>
          <w:rFonts w:ascii="Times New Roman" w:hAnsi="Times New Roman" w:cs="Times New Roman"/>
          <w:sz w:val="24"/>
          <w:szCs w:val="24"/>
        </w:rPr>
        <w:fldChar w:fldCharType="end"/>
      </w:r>
      <w:r w:rsidRPr="001732B1">
        <w:rPr>
          <w:rFonts w:ascii="Times New Roman" w:hAnsi="Times New Roman" w:cs="Times New Roman"/>
          <w:sz w:val="24"/>
          <w:szCs w:val="24"/>
        </w:rPr>
        <w:t xml:space="preserve"> a sketch of a sump   pump</w:t>
      </w:r>
    </w:p>
    <w:p w14:paraId="0CFE4C22" w14:textId="77777777" w:rsidR="00FF629E" w:rsidRPr="001732B1" w:rsidRDefault="000919A1" w:rsidP="00FF629E">
      <w:pPr>
        <w:keepNext/>
        <w:spacing w:line="480" w:lineRule="auto"/>
        <w:rPr>
          <w:rFonts w:ascii="Times New Roman" w:hAnsi="Times New Roman" w:cs="Times New Roman"/>
          <w:sz w:val="24"/>
          <w:szCs w:val="24"/>
        </w:rPr>
      </w:pPr>
      <w:r w:rsidRPr="001732B1">
        <w:rPr>
          <w:rFonts w:ascii="Times New Roman" w:hAnsi="Times New Roman" w:cs="Times New Roman"/>
          <w:sz w:val="24"/>
          <w:szCs w:val="24"/>
        </w:rPr>
        <w:lastRenderedPageBreak/>
        <w:t xml:space="preserve"> </w:t>
      </w:r>
      <w:r w:rsidRPr="001732B1">
        <w:rPr>
          <w:rFonts w:ascii="Times New Roman" w:hAnsi="Times New Roman" w:cs="Times New Roman"/>
          <w:noProof/>
          <w:sz w:val="24"/>
          <w:szCs w:val="24"/>
        </w:rPr>
        <w:drawing>
          <wp:inline distT="0" distB="0" distL="0" distR="0" wp14:anchorId="0E8F7918" wp14:editId="31254D09">
            <wp:extent cx="5943600" cy="2477050"/>
            <wp:effectExtent l="0" t="0" r="0" b="0"/>
            <wp:docPr id="17" name="Picture 17" descr="Stop Basements Flooding - Flood Prevention, Pumps &amp; Alarms - Eco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top Basements Flooding - Flood Prevention, Pumps &amp; Alarms - Ecoho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477050"/>
                    </a:xfrm>
                    <a:prstGeom prst="rect">
                      <a:avLst/>
                    </a:prstGeom>
                    <a:noFill/>
                    <a:ln>
                      <a:noFill/>
                    </a:ln>
                  </pic:spPr>
                </pic:pic>
              </a:graphicData>
            </a:graphic>
          </wp:inline>
        </w:drawing>
      </w:r>
    </w:p>
    <w:p w14:paraId="12BB6B0D" w14:textId="77777777" w:rsidR="008A7EBE" w:rsidRPr="001732B1" w:rsidRDefault="00FF629E" w:rsidP="00FF629E">
      <w:pPr>
        <w:pStyle w:val="Caption"/>
        <w:rPr>
          <w:rFonts w:ascii="Times New Roman" w:hAnsi="Times New Roman" w:cs="Times New Roman"/>
          <w:sz w:val="24"/>
          <w:szCs w:val="24"/>
        </w:rPr>
      </w:pPr>
      <w:r w:rsidRPr="001732B1">
        <w:rPr>
          <w:rFonts w:ascii="Times New Roman" w:hAnsi="Times New Roman" w:cs="Times New Roman"/>
          <w:sz w:val="24"/>
          <w:szCs w:val="24"/>
        </w:rPr>
        <w:t xml:space="preserve">Figure </w:t>
      </w:r>
      <w:r w:rsidRPr="001732B1">
        <w:rPr>
          <w:rFonts w:ascii="Times New Roman" w:hAnsi="Times New Roman" w:cs="Times New Roman"/>
          <w:sz w:val="24"/>
          <w:szCs w:val="24"/>
        </w:rPr>
        <w:fldChar w:fldCharType="begin"/>
      </w:r>
      <w:r w:rsidRPr="001732B1">
        <w:rPr>
          <w:rFonts w:ascii="Times New Roman" w:hAnsi="Times New Roman" w:cs="Times New Roman"/>
          <w:sz w:val="24"/>
          <w:szCs w:val="24"/>
        </w:rPr>
        <w:instrText xml:space="preserve"> SEQ Figure \* ARABIC </w:instrText>
      </w:r>
      <w:r w:rsidRPr="001732B1">
        <w:rPr>
          <w:rFonts w:ascii="Times New Roman" w:hAnsi="Times New Roman" w:cs="Times New Roman"/>
          <w:sz w:val="24"/>
          <w:szCs w:val="24"/>
        </w:rPr>
        <w:fldChar w:fldCharType="separate"/>
      </w:r>
      <w:r w:rsidRPr="001732B1">
        <w:rPr>
          <w:rFonts w:ascii="Times New Roman" w:hAnsi="Times New Roman" w:cs="Times New Roman"/>
          <w:noProof/>
          <w:sz w:val="24"/>
          <w:szCs w:val="24"/>
        </w:rPr>
        <w:t>2</w:t>
      </w:r>
      <w:r w:rsidRPr="001732B1">
        <w:rPr>
          <w:rFonts w:ascii="Times New Roman" w:hAnsi="Times New Roman" w:cs="Times New Roman"/>
          <w:sz w:val="24"/>
          <w:szCs w:val="24"/>
        </w:rPr>
        <w:fldChar w:fldCharType="end"/>
      </w:r>
      <w:r w:rsidRPr="001732B1">
        <w:rPr>
          <w:rFonts w:ascii="Times New Roman" w:hAnsi="Times New Roman" w:cs="Times New Roman"/>
          <w:sz w:val="24"/>
          <w:szCs w:val="24"/>
        </w:rPr>
        <w:t xml:space="preserve"> a sump pump cross sectional view</w:t>
      </w:r>
    </w:p>
    <w:p w14:paraId="3B069C21" w14:textId="77777777" w:rsidR="008A7EBE" w:rsidRPr="001732B1" w:rsidRDefault="00FF629E" w:rsidP="00AC5485">
      <w:pPr>
        <w:keepNext/>
        <w:spacing w:line="480" w:lineRule="auto"/>
        <w:rPr>
          <w:rFonts w:ascii="Times New Roman" w:hAnsi="Times New Roman" w:cs="Times New Roman"/>
          <w:sz w:val="24"/>
          <w:szCs w:val="24"/>
        </w:rPr>
      </w:pPr>
      <w:r w:rsidRPr="001732B1">
        <w:rPr>
          <w:rFonts w:ascii="Times New Roman" w:hAnsi="Times New Roman" w:cs="Times New Roman"/>
          <w:sz w:val="24"/>
          <w:szCs w:val="24"/>
        </w:rPr>
        <w:t xml:space="preserve"> </w:t>
      </w:r>
    </w:p>
    <w:p w14:paraId="07A05FA1" w14:textId="77777777" w:rsidR="00FF629E" w:rsidRPr="001732B1" w:rsidRDefault="000919A1" w:rsidP="00FF629E">
      <w:pPr>
        <w:pStyle w:val="Heading1"/>
        <w:spacing w:line="480" w:lineRule="auto"/>
        <w:jc w:val="center"/>
        <w:rPr>
          <w:rFonts w:ascii="Times New Roman" w:hAnsi="Times New Roman" w:cs="Times New Roman"/>
          <w:sz w:val="24"/>
          <w:szCs w:val="24"/>
        </w:rPr>
      </w:pPr>
      <w:bookmarkStart w:id="5" w:name="_Toc56800451"/>
      <w:r w:rsidRPr="001732B1">
        <w:rPr>
          <w:rFonts w:ascii="Times New Roman" w:hAnsi="Times New Roman" w:cs="Times New Roman"/>
          <w:noProof/>
          <w:sz w:val="24"/>
          <w:szCs w:val="24"/>
        </w:rPr>
        <w:drawing>
          <wp:inline distT="0" distB="0" distL="0" distR="0" wp14:anchorId="7F091866" wp14:editId="1AFA01DC">
            <wp:extent cx="5943600" cy="3339584"/>
            <wp:effectExtent l="0" t="0" r="0" b="0"/>
            <wp:docPr id="18" name="Picture 18" descr="Sump Pumps | Angie's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ump Pumps | Angie's Li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39584"/>
                    </a:xfrm>
                    <a:prstGeom prst="rect">
                      <a:avLst/>
                    </a:prstGeom>
                    <a:noFill/>
                    <a:ln>
                      <a:noFill/>
                    </a:ln>
                  </pic:spPr>
                </pic:pic>
              </a:graphicData>
            </a:graphic>
          </wp:inline>
        </w:drawing>
      </w:r>
      <w:bookmarkEnd w:id="5"/>
    </w:p>
    <w:p w14:paraId="2E815B76" w14:textId="77777777" w:rsidR="0064397B" w:rsidRPr="001732B1" w:rsidRDefault="00FF629E" w:rsidP="00FF629E">
      <w:pPr>
        <w:pStyle w:val="Caption"/>
        <w:jc w:val="center"/>
        <w:rPr>
          <w:rFonts w:ascii="Times New Roman" w:hAnsi="Times New Roman" w:cs="Times New Roman"/>
          <w:b/>
          <w:color w:val="000000" w:themeColor="text1"/>
          <w:sz w:val="24"/>
          <w:szCs w:val="24"/>
        </w:rPr>
      </w:pPr>
      <w:r w:rsidRPr="001732B1">
        <w:rPr>
          <w:rFonts w:ascii="Times New Roman" w:hAnsi="Times New Roman" w:cs="Times New Roman"/>
          <w:sz w:val="24"/>
          <w:szCs w:val="24"/>
        </w:rPr>
        <w:t xml:space="preserve">Figure </w:t>
      </w:r>
      <w:r w:rsidRPr="001732B1">
        <w:rPr>
          <w:rFonts w:ascii="Times New Roman" w:hAnsi="Times New Roman" w:cs="Times New Roman"/>
          <w:sz w:val="24"/>
          <w:szCs w:val="24"/>
        </w:rPr>
        <w:fldChar w:fldCharType="begin"/>
      </w:r>
      <w:r w:rsidRPr="001732B1">
        <w:rPr>
          <w:rFonts w:ascii="Times New Roman" w:hAnsi="Times New Roman" w:cs="Times New Roman"/>
          <w:sz w:val="24"/>
          <w:szCs w:val="24"/>
        </w:rPr>
        <w:instrText xml:space="preserve"> SEQ Figure \* ARABIC </w:instrText>
      </w:r>
      <w:r w:rsidRPr="001732B1">
        <w:rPr>
          <w:rFonts w:ascii="Times New Roman" w:hAnsi="Times New Roman" w:cs="Times New Roman"/>
          <w:sz w:val="24"/>
          <w:szCs w:val="24"/>
        </w:rPr>
        <w:fldChar w:fldCharType="separate"/>
      </w:r>
      <w:r w:rsidRPr="001732B1">
        <w:rPr>
          <w:rFonts w:ascii="Times New Roman" w:hAnsi="Times New Roman" w:cs="Times New Roman"/>
          <w:noProof/>
          <w:sz w:val="24"/>
          <w:szCs w:val="24"/>
        </w:rPr>
        <w:t>3</w:t>
      </w:r>
      <w:r w:rsidRPr="001732B1">
        <w:rPr>
          <w:rFonts w:ascii="Times New Roman" w:hAnsi="Times New Roman" w:cs="Times New Roman"/>
          <w:sz w:val="24"/>
          <w:szCs w:val="24"/>
        </w:rPr>
        <w:fldChar w:fldCharType="end"/>
      </w:r>
      <w:r w:rsidRPr="001732B1">
        <w:rPr>
          <w:rFonts w:ascii="Times New Roman" w:hAnsi="Times New Roman" w:cs="Times New Roman"/>
          <w:sz w:val="24"/>
          <w:szCs w:val="24"/>
        </w:rPr>
        <w:t xml:space="preserve"> a sump pump in operation</w:t>
      </w:r>
    </w:p>
    <w:p w14:paraId="339E8BA5" w14:textId="77777777" w:rsidR="00306C97" w:rsidRPr="001732B1" w:rsidRDefault="008A7EBE" w:rsidP="00AC5485">
      <w:pPr>
        <w:pStyle w:val="Heading1"/>
        <w:spacing w:line="480" w:lineRule="auto"/>
        <w:jc w:val="center"/>
        <w:rPr>
          <w:rFonts w:ascii="Times New Roman" w:hAnsi="Times New Roman" w:cs="Times New Roman"/>
          <w:b/>
          <w:color w:val="000000" w:themeColor="text1"/>
          <w:sz w:val="24"/>
          <w:szCs w:val="24"/>
        </w:rPr>
      </w:pPr>
      <w:bookmarkStart w:id="6" w:name="_Toc56800452"/>
      <w:r w:rsidRPr="001732B1">
        <w:rPr>
          <w:rFonts w:ascii="Times New Roman" w:hAnsi="Times New Roman" w:cs="Times New Roman"/>
          <w:b/>
          <w:color w:val="000000" w:themeColor="text1"/>
          <w:sz w:val="24"/>
          <w:szCs w:val="24"/>
        </w:rPr>
        <w:lastRenderedPageBreak/>
        <w:t>2.0 DESCRIPTION AND FUNCTIONS OF MAJO</w:t>
      </w:r>
      <w:r w:rsidR="00306C97" w:rsidRPr="001732B1">
        <w:rPr>
          <w:rFonts w:ascii="Times New Roman" w:hAnsi="Times New Roman" w:cs="Times New Roman"/>
          <w:b/>
          <w:color w:val="000000" w:themeColor="text1"/>
          <w:sz w:val="24"/>
          <w:szCs w:val="24"/>
        </w:rPr>
        <w:t>R PARTS</w:t>
      </w:r>
      <w:bookmarkEnd w:id="6"/>
    </w:p>
    <w:p w14:paraId="6460013F" w14:textId="77777777" w:rsidR="00306C97" w:rsidRPr="001732B1" w:rsidRDefault="008A7EBE" w:rsidP="00AC5485">
      <w:pPr>
        <w:pStyle w:val="Heading2"/>
        <w:spacing w:line="480" w:lineRule="auto"/>
        <w:rPr>
          <w:rFonts w:ascii="Times New Roman" w:hAnsi="Times New Roman" w:cs="Times New Roman"/>
          <w:b/>
          <w:color w:val="000000" w:themeColor="text1"/>
          <w:sz w:val="24"/>
          <w:szCs w:val="24"/>
        </w:rPr>
      </w:pPr>
      <w:bookmarkStart w:id="7" w:name="_Toc56800453"/>
      <w:r w:rsidRPr="001732B1">
        <w:rPr>
          <w:rFonts w:ascii="Times New Roman" w:hAnsi="Times New Roman" w:cs="Times New Roman"/>
          <w:b/>
          <w:color w:val="000000" w:themeColor="text1"/>
          <w:sz w:val="24"/>
          <w:szCs w:val="24"/>
        </w:rPr>
        <w:t xml:space="preserve">2.1 </w:t>
      </w:r>
      <w:r w:rsidR="00277BBB" w:rsidRPr="001732B1">
        <w:rPr>
          <w:rFonts w:ascii="Times New Roman" w:hAnsi="Times New Roman" w:cs="Times New Roman"/>
          <w:b/>
          <w:color w:val="000000" w:themeColor="text1"/>
          <w:sz w:val="24"/>
          <w:szCs w:val="24"/>
        </w:rPr>
        <w:t>Motor</w:t>
      </w:r>
      <w:bookmarkEnd w:id="7"/>
    </w:p>
    <w:p w14:paraId="521CB297" w14:textId="77777777" w:rsidR="00222746" w:rsidRPr="001732B1" w:rsidRDefault="00222746" w:rsidP="00AC5485">
      <w:pPr>
        <w:spacing w:line="480" w:lineRule="auto"/>
        <w:rPr>
          <w:rFonts w:ascii="Times New Roman" w:hAnsi="Times New Roman" w:cs="Times New Roman"/>
          <w:sz w:val="24"/>
          <w:szCs w:val="24"/>
        </w:rPr>
      </w:pPr>
      <w:r w:rsidRPr="001732B1">
        <w:rPr>
          <w:rFonts w:ascii="Times New Roman" w:hAnsi="Times New Roman" w:cs="Times New Roman"/>
          <w:sz w:val="24"/>
          <w:szCs w:val="24"/>
        </w:rPr>
        <w:t xml:space="preserve">Most sumps </w:t>
      </w:r>
      <w:proofErr w:type="gramStart"/>
      <w:r w:rsidRPr="001732B1">
        <w:rPr>
          <w:rFonts w:ascii="Times New Roman" w:hAnsi="Times New Roman" w:cs="Times New Roman"/>
          <w:sz w:val="24"/>
          <w:szCs w:val="24"/>
        </w:rPr>
        <w:t>uses</w:t>
      </w:r>
      <w:proofErr w:type="gramEnd"/>
      <w:r w:rsidRPr="001732B1">
        <w:rPr>
          <w:rFonts w:ascii="Times New Roman" w:hAnsi="Times New Roman" w:cs="Times New Roman"/>
          <w:sz w:val="24"/>
          <w:szCs w:val="24"/>
        </w:rPr>
        <w:t xml:space="preserve"> a centrifugal motor which pumps have a quarter to 1 hp which makes them capable of handling even worst flooding and water pressure without difficulty.</w:t>
      </w:r>
    </w:p>
    <w:p w14:paraId="31FC297E" w14:textId="77777777" w:rsidR="00222746" w:rsidRPr="001732B1" w:rsidRDefault="00222746" w:rsidP="00AC5485">
      <w:pPr>
        <w:spacing w:line="480" w:lineRule="auto"/>
        <w:rPr>
          <w:rFonts w:ascii="Times New Roman" w:hAnsi="Times New Roman" w:cs="Times New Roman"/>
          <w:sz w:val="24"/>
          <w:szCs w:val="24"/>
        </w:rPr>
      </w:pPr>
    </w:p>
    <w:p w14:paraId="31D08A0F" w14:textId="77777777" w:rsidR="00FF629E" w:rsidRPr="001732B1" w:rsidRDefault="009C1670" w:rsidP="00FF629E">
      <w:pPr>
        <w:keepNext/>
        <w:spacing w:line="480" w:lineRule="auto"/>
        <w:rPr>
          <w:rFonts w:ascii="Times New Roman" w:hAnsi="Times New Roman" w:cs="Times New Roman"/>
          <w:sz w:val="24"/>
          <w:szCs w:val="24"/>
        </w:rPr>
      </w:pPr>
      <w:r w:rsidRPr="001732B1">
        <w:rPr>
          <w:rFonts w:ascii="Times New Roman" w:hAnsi="Times New Roman" w:cs="Times New Roman"/>
          <w:noProof/>
          <w:sz w:val="24"/>
          <w:szCs w:val="24"/>
        </w:rPr>
        <w:drawing>
          <wp:inline distT="0" distB="0" distL="0" distR="0" wp14:anchorId="042611B1" wp14:editId="438172B1">
            <wp:extent cx="3173506" cy="2120812"/>
            <wp:effectExtent l="0" t="0" r="8255" b="0"/>
            <wp:docPr id="5" name="Picture 5" descr="Is it reasonable to convert a general purpose motor and pump for a sump pump?  - Home Improvement Stack Ex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 it reasonable to convert a general purpose motor and pump for a sump pump?  - Home Improvement Stack Exchan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97939" cy="2137140"/>
                    </a:xfrm>
                    <a:prstGeom prst="rect">
                      <a:avLst/>
                    </a:prstGeom>
                    <a:noFill/>
                    <a:ln>
                      <a:noFill/>
                    </a:ln>
                  </pic:spPr>
                </pic:pic>
              </a:graphicData>
            </a:graphic>
          </wp:inline>
        </w:drawing>
      </w:r>
    </w:p>
    <w:p w14:paraId="284D3FA3" w14:textId="77777777" w:rsidR="008A7EBE" w:rsidRPr="001732B1" w:rsidRDefault="00FF629E" w:rsidP="00FF629E">
      <w:pPr>
        <w:pStyle w:val="Caption"/>
        <w:rPr>
          <w:rFonts w:ascii="Times New Roman" w:hAnsi="Times New Roman" w:cs="Times New Roman"/>
          <w:sz w:val="24"/>
          <w:szCs w:val="24"/>
        </w:rPr>
      </w:pPr>
      <w:r w:rsidRPr="001732B1">
        <w:rPr>
          <w:rFonts w:ascii="Times New Roman" w:hAnsi="Times New Roman" w:cs="Times New Roman"/>
          <w:sz w:val="24"/>
          <w:szCs w:val="24"/>
        </w:rPr>
        <w:t xml:space="preserve">Figure </w:t>
      </w:r>
      <w:r w:rsidRPr="001732B1">
        <w:rPr>
          <w:rFonts w:ascii="Times New Roman" w:hAnsi="Times New Roman" w:cs="Times New Roman"/>
          <w:sz w:val="24"/>
          <w:szCs w:val="24"/>
        </w:rPr>
        <w:fldChar w:fldCharType="begin"/>
      </w:r>
      <w:r w:rsidRPr="001732B1">
        <w:rPr>
          <w:rFonts w:ascii="Times New Roman" w:hAnsi="Times New Roman" w:cs="Times New Roman"/>
          <w:sz w:val="24"/>
          <w:szCs w:val="24"/>
        </w:rPr>
        <w:instrText xml:space="preserve"> SEQ Figure \* ARABIC </w:instrText>
      </w:r>
      <w:r w:rsidRPr="001732B1">
        <w:rPr>
          <w:rFonts w:ascii="Times New Roman" w:hAnsi="Times New Roman" w:cs="Times New Roman"/>
          <w:sz w:val="24"/>
          <w:szCs w:val="24"/>
        </w:rPr>
        <w:fldChar w:fldCharType="separate"/>
      </w:r>
      <w:r w:rsidRPr="001732B1">
        <w:rPr>
          <w:rFonts w:ascii="Times New Roman" w:hAnsi="Times New Roman" w:cs="Times New Roman"/>
          <w:noProof/>
          <w:sz w:val="24"/>
          <w:szCs w:val="24"/>
        </w:rPr>
        <w:t>4</w:t>
      </w:r>
      <w:r w:rsidRPr="001732B1">
        <w:rPr>
          <w:rFonts w:ascii="Times New Roman" w:hAnsi="Times New Roman" w:cs="Times New Roman"/>
          <w:sz w:val="24"/>
          <w:szCs w:val="24"/>
        </w:rPr>
        <w:fldChar w:fldCharType="end"/>
      </w:r>
      <w:r w:rsidRPr="001732B1">
        <w:rPr>
          <w:rFonts w:ascii="Times New Roman" w:hAnsi="Times New Roman" w:cs="Times New Roman"/>
          <w:sz w:val="24"/>
          <w:szCs w:val="24"/>
        </w:rPr>
        <w:t xml:space="preserve"> a sump pump motor</w:t>
      </w:r>
    </w:p>
    <w:p w14:paraId="368F100E" w14:textId="77777777" w:rsidR="00222746" w:rsidRPr="001732B1" w:rsidRDefault="006363CF" w:rsidP="00AC5485">
      <w:pPr>
        <w:pStyle w:val="Heading2"/>
        <w:spacing w:line="480" w:lineRule="auto"/>
        <w:rPr>
          <w:rFonts w:ascii="Times New Roman" w:hAnsi="Times New Roman" w:cs="Times New Roman"/>
          <w:b/>
          <w:color w:val="000000" w:themeColor="text1"/>
          <w:sz w:val="24"/>
          <w:szCs w:val="24"/>
        </w:rPr>
      </w:pPr>
      <w:r w:rsidRPr="001732B1">
        <w:rPr>
          <w:rFonts w:ascii="Times New Roman" w:hAnsi="Times New Roman" w:cs="Times New Roman"/>
          <w:sz w:val="24"/>
          <w:szCs w:val="24"/>
        </w:rPr>
        <w:tab/>
      </w:r>
      <w:bookmarkStart w:id="8" w:name="_Toc56800454"/>
      <w:r w:rsidR="008A7EBE" w:rsidRPr="001732B1">
        <w:rPr>
          <w:rFonts w:ascii="Times New Roman" w:hAnsi="Times New Roman" w:cs="Times New Roman"/>
          <w:b/>
          <w:color w:val="000000" w:themeColor="text1"/>
          <w:sz w:val="24"/>
          <w:szCs w:val="24"/>
        </w:rPr>
        <w:t>2.2</w:t>
      </w:r>
      <w:r w:rsidR="00222746" w:rsidRPr="001732B1">
        <w:rPr>
          <w:rFonts w:ascii="Times New Roman" w:hAnsi="Times New Roman" w:cs="Times New Roman"/>
          <w:b/>
          <w:color w:val="000000" w:themeColor="text1"/>
          <w:sz w:val="24"/>
          <w:szCs w:val="24"/>
        </w:rPr>
        <w:t>impeller</w:t>
      </w:r>
      <w:bookmarkEnd w:id="8"/>
    </w:p>
    <w:p w14:paraId="2967B9A3" w14:textId="27B7A124" w:rsidR="00222746" w:rsidRPr="001732B1" w:rsidRDefault="00222746" w:rsidP="00AC5485">
      <w:pPr>
        <w:spacing w:line="480" w:lineRule="auto"/>
        <w:rPr>
          <w:rFonts w:ascii="Times New Roman" w:hAnsi="Times New Roman" w:cs="Times New Roman"/>
          <w:sz w:val="24"/>
          <w:szCs w:val="24"/>
        </w:rPr>
      </w:pPr>
      <w:r w:rsidRPr="001732B1">
        <w:rPr>
          <w:rFonts w:ascii="Times New Roman" w:hAnsi="Times New Roman" w:cs="Times New Roman"/>
          <w:sz w:val="24"/>
          <w:szCs w:val="24"/>
        </w:rPr>
        <w:t xml:space="preserve">A fan like structure </w:t>
      </w:r>
      <w:r w:rsidR="00277BBB" w:rsidRPr="001732B1">
        <w:rPr>
          <w:rFonts w:ascii="Times New Roman" w:hAnsi="Times New Roman" w:cs="Times New Roman"/>
          <w:sz w:val="24"/>
          <w:szCs w:val="24"/>
        </w:rPr>
        <w:t>that</w:t>
      </w:r>
      <w:r w:rsidRPr="001732B1">
        <w:rPr>
          <w:rFonts w:ascii="Times New Roman" w:hAnsi="Times New Roman" w:cs="Times New Roman"/>
          <w:sz w:val="24"/>
          <w:szCs w:val="24"/>
        </w:rPr>
        <w:t xml:space="preserve"> is attached to the </w:t>
      </w:r>
      <w:r w:rsidR="00277BBB" w:rsidRPr="001732B1">
        <w:rPr>
          <w:rFonts w:ascii="Times New Roman" w:hAnsi="Times New Roman" w:cs="Times New Roman"/>
          <w:sz w:val="24"/>
          <w:szCs w:val="24"/>
        </w:rPr>
        <w:t>motor</w:t>
      </w:r>
      <w:r w:rsidRPr="001732B1">
        <w:rPr>
          <w:rFonts w:ascii="Times New Roman" w:hAnsi="Times New Roman" w:cs="Times New Roman"/>
          <w:sz w:val="24"/>
          <w:szCs w:val="24"/>
        </w:rPr>
        <w:t xml:space="preserve"> assembly. It creates centrifugal force during its rotation </w:t>
      </w:r>
      <w:r w:rsidR="00277BBB" w:rsidRPr="001732B1">
        <w:rPr>
          <w:rFonts w:ascii="Times New Roman" w:hAnsi="Times New Roman" w:cs="Times New Roman"/>
          <w:sz w:val="24"/>
          <w:szCs w:val="24"/>
        </w:rPr>
        <w:t>that</w:t>
      </w:r>
      <w:r w:rsidRPr="001732B1">
        <w:rPr>
          <w:rFonts w:ascii="Times New Roman" w:hAnsi="Times New Roman" w:cs="Times New Roman"/>
          <w:sz w:val="24"/>
          <w:szCs w:val="24"/>
        </w:rPr>
        <w:t xml:space="preserve"> produces a </w:t>
      </w:r>
      <w:proofErr w:type="gramStart"/>
      <w:r w:rsidRPr="001732B1">
        <w:rPr>
          <w:rFonts w:ascii="Times New Roman" w:hAnsi="Times New Roman" w:cs="Times New Roman"/>
          <w:sz w:val="24"/>
          <w:szCs w:val="24"/>
        </w:rPr>
        <w:t>low pressure</w:t>
      </w:r>
      <w:proofErr w:type="gramEnd"/>
      <w:r w:rsidRPr="001732B1">
        <w:rPr>
          <w:rFonts w:ascii="Times New Roman" w:hAnsi="Times New Roman" w:cs="Times New Roman"/>
          <w:sz w:val="24"/>
          <w:szCs w:val="24"/>
        </w:rPr>
        <w:t xml:space="preserve"> region at the mouth of discharge</w:t>
      </w:r>
      <w:r w:rsidR="00BD6D29" w:rsidRPr="001732B1">
        <w:rPr>
          <w:rFonts w:ascii="Times New Roman" w:hAnsi="Times New Roman" w:cs="Times New Roman"/>
          <w:color w:val="000000"/>
          <w:sz w:val="24"/>
          <w:szCs w:val="24"/>
          <w:shd w:val="clear" w:color="auto" w:fill="FFFFFF"/>
        </w:rPr>
        <w:t xml:space="preserve"> </w:t>
      </w:r>
      <w:r w:rsidR="00BD6D29" w:rsidRPr="001732B1">
        <w:rPr>
          <w:rFonts w:ascii="Times New Roman" w:hAnsi="Times New Roman" w:cs="Times New Roman"/>
          <w:color w:val="000000"/>
          <w:sz w:val="24"/>
          <w:szCs w:val="24"/>
          <w:shd w:val="clear" w:color="auto" w:fill="FFFFFF"/>
        </w:rPr>
        <w:t>("Sump pump", 2020)</w:t>
      </w:r>
      <w:r w:rsidRPr="001732B1">
        <w:rPr>
          <w:rFonts w:ascii="Times New Roman" w:hAnsi="Times New Roman" w:cs="Times New Roman"/>
          <w:sz w:val="24"/>
          <w:szCs w:val="24"/>
        </w:rPr>
        <w:t>. This makes the water funneled into it and later to the discharge pipe</w:t>
      </w:r>
    </w:p>
    <w:p w14:paraId="0B495FCF" w14:textId="77777777" w:rsidR="004A0CC4" w:rsidRPr="001732B1" w:rsidRDefault="006363CF" w:rsidP="004A0CC4">
      <w:pPr>
        <w:pStyle w:val="Caption"/>
        <w:rPr>
          <w:rFonts w:ascii="Times New Roman" w:hAnsi="Times New Roman" w:cs="Times New Roman"/>
          <w:sz w:val="24"/>
          <w:szCs w:val="24"/>
        </w:rPr>
      </w:pPr>
      <w:r w:rsidRPr="001732B1">
        <w:rPr>
          <w:rFonts w:ascii="Times New Roman" w:hAnsi="Times New Roman" w:cs="Times New Roman"/>
          <w:sz w:val="24"/>
          <w:szCs w:val="24"/>
        </w:rPr>
        <w:lastRenderedPageBreak/>
        <w:t xml:space="preserve">    </w:t>
      </w:r>
      <w:r w:rsidRPr="001732B1">
        <w:rPr>
          <w:rFonts w:ascii="Times New Roman" w:hAnsi="Times New Roman" w:cs="Times New Roman"/>
          <w:sz w:val="24"/>
          <w:szCs w:val="24"/>
        </w:rPr>
        <w:tab/>
        <w:t xml:space="preserve">             </w:t>
      </w:r>
      <w:r w:rsidR="004A0CC4" w:rsidRPr="001732B1">
        <w:rPr>
          <w:rFonts w:ascii="Times New Roman" w:hAnsi="Times New Roman" w:cs="Times New Roman"/>
          <w:noProof/>
          <w:sz w:val="24"/>
          <w:szCs w:val="24"/>
        </w:rPr>
        <w:drawing>
          <wp:inline distT="0" distB="0" distL="0" distR="0" wp14:anchorId="5819BD67" wp14:editId="6E83EEBC">
            <wp:extent cx="2893807" cy="1980660"/>
            <wp:effectExtent l="0" t="0" r="1905" b="635"/>
            <wp:docPr id="10" name="Picture 10" descr="Sump Pump Impeller Compatible Warman SP/SPR Pumps – Hon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mp Pump Impeller Compatible Warman SP/SPR Pumps – Honsta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7471" cy="1990012"/>
                    </a:xfrm>
                    <a:prstGeom prst="rect">
                      <a:avLst/>
                    </a:prstGeom>
                    <a:noFill/>
                    <a:ln>
                      <a:noFill/>
                    </a:ln>
                  </pic:spPr>
                </pic:pic>
              </a:graphicData>
            </a:graphic>
          </wp:inline>
        </w:drawing>
      </w:r>
      <w:r w:rsidR="004A0CC4" w:rsidRPr="001732B1">
        <w:rPr>
          <w:rFonts w:ascii="Times New Roman" w:hAnsi="Times New Roman" w:cs="Times New Roman"/>
          <w:sz w:val="24"/>
          <w:szCs w:val="24"/>
        </w:rPr>
        <w:tab/>
        <w:t xml:space="preserve">Figure </w:t>
      </w:r>
      <w:r w:rsidR="004A0CC4" w:rsidRPr="001732B1">
        <w:rPr>
          <w:rFonts w:ascii="Times New Roman" w:hAnsi="Times New Roman" w:cs="Times New Roman"/>
          <w:sz w:val="24"/>
          <w:szCs w:val="24"/>
        </w:rPr>
        <w:fldChar w:fldCharType="begin"/>
      </w:r>
      <w:r w:rsidR="004A0CC4" w:rsidRPr="001732B1">
        <w:rPr>
          <w:rFonts w:ascii="Times New Roman" w:hAnsi="Times New Roman" w:cs="Times New Roman"/>
          <w:sz w:val="24"/>
          <w:szCs w:val="24"/>
        </w:rPr>
        <w:instrText xml:space="preserve"> SEQ Figure \* ARABIC </w:instrText>
      </w:r>
      <w:r w:rsidR="004A0CC4" w:rsidRPr="001732B1">
        <w:rPr>
          <w:rFonts w:ascii="Times New Roman" w:hAnsi="Times New Roman" w:cs="Times New Roman"/>
          <w:sz w:val="24"/>
          <w:szCs w:val="24"/>
        </w:rPr>
        <w:fldChar w:fldCharType="separate"/>
      </w:r>
      <w:r w:rsidR="004A0CC4" w:rsidRPr="001732B1">
        <w:rPr>
          <w:rFonts w:ascii="Times New Roman" w:hAnsi="Times New Roman" w:cs="Times New Roman"/>
          <w:noProof/>
          <w:sz w:val="24"/>
          <w:szCs w:val="24"/>
        </w:rPr>
        <w:t>5</w:t>
      </w:r>
      <w:r w:rsidR="004A0CC4" w:rsidRPr="001732B1">
        <w:rPr>
          <w:rFonts w:ascii="Times New Roman" w:hAnsi="Times New Roman" w:cs="Times New Roman"/>
          <w:sz w:val="24"/>
          <w:szCs w:val="24"/>
        </w:rPr>
        <w:fldChar w:fldCharType="end"/>
      </w:r>
      <w:r w:rsidR="004A0CC4" w:rsidRPr="001732B1">
        <w:rPr>
          <w:rFonts w:ascii="Times New Roman" w:hAnsi="Times New Roman" w:cs="Times New Roman"/>
          <w:sz w:val="24"/>
          <w:szCs w:val="24"/>
        </w:rPr>
        <w:t xml:space="preserve"> a sump pump impeller</w:t>
      </w:r>
    </w:p>
    <w:p w14:paraId="18ED4784" w14:textId="77777777" w:rsidR="006363CF" w:rsidRPr="001732B1" w:rsidRDefault="006363CF" w:rsidP="004A0CC4">
      <w:pPr>
        <w:tabs>
          <w:tab w:val="left" w:pos="720"/>
          <w:tab w:val="left" w:pos="1440"/>
          <w:tab w:val="left" w:pos="2160"/>
          <w:tab w:val="left" w:pos="2880"/>
          <w:tab w:val="left" w:pos="3600"/>
          <w:tab w:val="left" w:pos="4320"/>
          <w:tab w:val="left" w:pos="5040"/>
          <w:tab w:val="left" w:pos="5760"/>
          <w:tab w:val="left" w:pos="7217"/>
        </w:tabs>
        <w:spacing w:line="480" w:lineRule="auto"/>
        <w:rPr>
          <w:rFonts w:ascii="Times New Roman" w:hAnsi="Times New Roman" w:cs="Times New Roman"/>
          <w:sz w:val="24"/>
          <w:szCs w:val="24"/>
        </w:rPr>
      </w:pPr>
    </w:p>
    <w:p w14:paraId="61DD5916" w14:textId="77777777" w:rsidR="00FF629E" w:rsidRPr="001732B1" w:rsidRDefault="00FF629E" w:rsidP="00FF629E">
      <w:pPr>
        <w:keepNext/>
        <w:spacing w:line="480" w:lineRule="auto"/>
        <w:rPr>
          <w:rFonts w:ascii="Times New Roman" w:hAnsi="Times New Roman" w:cs="Times New Roman"/>
          <w:sz w:val="24"/>
          <w:szCs w:val="24"/>
        </w:rPr>
      </w:pPr>
    </w:p>
    <w:p w14:paraId="03AF7B6F" w14:textId="77777777" w:rsidR="006363CF" w:rsidRPr="001732B1" w:rsidRDefault="008A7EBE" w:rsidP="00AC5485">
      <w:pPr>
        <w:pStyle w:val="Heading2"/>
        <w:spacing w:line="480" w:lineRule="auto"/>
        <w:rPr>
          <w:rFonts w:ascii="Times New Roman" w:hAnsi="Times New Roman" w:cs="Times New Roman"/>
          <w:b/>
          <w:color w:val="000000" w:themeColor="text1"/>
          <w:sz w:val="24"/>
          <w:szCs w:val="24"/>
        </w:rPr>
      </w:pPr>
      <w:bookmarkStart w:id="9" w:name="_Toc56800455"/>
      <w:r w:rsidRPr="001732B1">
        <w:rPr>
          <w:rFonts w:ascii="Times New Roman" w:hAnsi="Times New Roman" w:cs="Times New Roman"/>
          <w:b/>
          <w:color w:val="000000" w:themeColor="text1"/>
          <w:sz w:val="24"/>
          <w:szCs w:val="24"/>
        </w:rPr>
        <w:t xml:space="preserve">2.3 </w:t>
      </w:r>
      <w:r w:rsidR="00277BBB" w:rsidRPr="001732B1">
        <w:rPr>
          <w:rFonts w:ascii="Times New Roman" w:hAnsi="Times New Roman" w:cs="Times New Roman"/>
          <w:b/>
          <w:color w:val="000000" w:themeColor="text1"/>
          <w:sz w:val="24"/>
          <w:szCs w:val="24"/>
        </w:rPr>
        <w:t>discharge</w:t>
      </w:r>
      <w:bookmarkEnd w:id="9"/>
    </w:p>
    <w:p w14:paraId="7E1F0E03" w14:textId="77777777" w:rsidR="00222746" w:rsidRPr="001732B1" w:rsidRDefault="00222746" w:rsidP="00AC5485">
      <w:pPr>
        <w:spacing w:line="480" w:lineRule="auto"/>
        <w:rPr>
          <w:rFonts w:ascii="Times New Roman" w:hAnsi="Times New Roman" w:cs="Times New Roman"/>
          <w:sz w:val="24"/>
          <w:szCs w:val="24"/>
        </w:rPr>
      </w:pPr>
      <w:r w:rsidRPr="001732B1">
        <w:rPr>
          <w:rFonts w:ascii="Times New Roman" w:hAnsi="Times New Roman" w:cs="Times New Roman"/>
          <w:sz w:val="24"/>
          <w:szCs w:val="24"/>
        </w:rPr>
        <w:t xml:space="preserve">It </w:t>
      </w:r>
      <w:r w:rsidR="00654E10" w:rsidRPr="001732B1">
        <w:rPr>
          <w:rFonts w:ascii="Times New Roman" w:hAnsi="Times New Roman" w:cs="Times New Roman"/>
          <w:sz w:val="24"/>
          <w:szCs w:val="24"/>
        </w:rPr>
        <w:t xml:space="preserve">is a </w:t>
      </w:r>
      <w:r w:rsidRPr="001732B1">
        <w:rPr>
          <w:rFonts w:ascii="Times New Roman" w:hAnsi="Times New Roman" w:cs="Times New Roman"/>
          <w:sz w:val="24"/>
          <w:szCs w:val="24"/>
        </w:rPr>
        <w:t xml:space="preserve">tube which is </w:t>
      </w:r>
      <w:r w:rsidR="00654E10" w:rsidRPr="001732B1">
        <w:rPr>
          <w:rFonts w:ascii="Times New Roman" w:hAnsi="Times New Roman" w:cs="Times New Roman"/>
          <w:sz w:val="24"/>
          <w:szCs w:val="24"/>
        </w:rPr>
        <w:t xml:space="preserve">cylindrical shaped and </w:t>
      </w:r>
      <w:r w:rsidRPr="001732B1">
        <w:rPr>
          <w:rFonts w:ascii="Times New Roman" w:hAnsi="Times New Roman" w:cs="Times New Roman"/>
          <w:sz w:val="24"/>
          <w:szCs w:val="24"/>
        </w:rPr>
        <w:t xml:space="preserve">open on both ends. </w:t>
      </w:r>
      <w:r w:rsidR="00277BBB" w:rsidRPr="001732B1">
        <w:rPr>
          <w:rFonts w:ascii="Times New Roman" w:hAnsi="Times New Roman" w:cs="Times New Roman"/>
          <w:sz w:val="24"/>
          <w:szCs w:val="24"/>
        </w:rPr>
        <w:t>Can be</w:t>
      </w:r>
      <w:r w:rsidRPr="001732B1">
        <w:rPr>
          <w:rFonts w:ascii="Times New Roman" w:hAnsi="Times New Roman" w:cs="Times New Roman"/>
          <w:sz w:val="24"/>
          <w:szCs w:val="24"/>
        </w:rPr>
        <w:t xml:space="preserve"> at sometimes cone shape at one edge and cylindrical shaped on the other edge. They help to funnel the water into the discharge pipe which in </w:t>
      </w:r>
      <w:r w:rsidR="00277BBB" w:rsidRPr="001732B1">
        <w:rPr>
          <w:rFonts w:ascii="Times New Roman" w:hAnsi="Times New Roman" w:cs="Times New Roman"/>
          <w:sz w:val="24"/>
          <w:szCs w:val="24"/>
        </w:rPr>
        <w:t>turn takes</w:t>
      </w:r>
      <w:r w:rsidRPr="001732B1">
        <w:rPr>
          <w:rFonts w:ascii="Times New Roman" w:hAnsi="Times New Roman" w:cs="Times New Roman"/>
          <w:sz w:val="24"/>
          <w:szCs w:val="24"/>
        </w:rPr>
        <w:t xml:space="preserve"> the water out of the pump.</w:t>
      </w:r>
    </w:p>
    <w:p w14:paraId="08698E3E" w14:textId="77777777" w:rsidR="00FF629E" w:rsidRPr="001732B1" w:rsidRDefault="000919A1" w:rsidP="00FF629E">
      <w:pPr>
        <w:keepNext/>
        <w:spacing w:line="480" w:lineRule="auto"/>
        <w:ind w:firstLine="720"/>
        <w:rPr>
          <w:rFonts w:ascii="Times New Roman" w:hAnsi="Times New Roman" w:cs="Times New Roman"/>
          <w:sz w:val="24"/>
          <w:szCs w:val="24"/>
        </w:rPr>
      </w:pPr>
      <w:r w:rsidRPr="001732B1">
        <w:rPr>
          <w:rFonts w:ascii="Times New Roman" w:hAnsi="Times New Roman" w:cs="Times New Roman"/>
          <w:noProof/>
          <w:sz w:val="24"/>
          <w:szCs w:val="24"/>
        </w:rPr>
        <w:lastRenderedPageBreak/>
        <w:drawing>
          <wp:inline distT="0" distB="0" distL="0" distR="0" wp14:anchorId="566A85BA" wp14:editId="4F990BE8">
            <wp:extent cx="4572000" cy="4582795"/>
            <wp:effectExtent l="0" t="0" r="0" b="8255"/>
            <wp:docPr id="12" name="Picture 12" descr="Sump Pump Freezing Discharge - Epp Foundation Rep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ump Pump Freezing Discharge - Epp Foundation Repai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0" cy="4582795"/>
                    </a:xfrm>
                    <a:prstGeom prst="rect">
                      <a:avLst/>
                    </a:prstGeom>
                    <a:noFill/>
                    <a:ln>
                      <a:noFill/>
                    </a:ln>
                  </pic:spPr>
                </pic:pic>
              </a:graphicData>
            </a:graphic>
          </wp:inline>
        </w:drawing>
      </w:r>
    </w:p>
    <w:p w14:paraId="54828B75" w14:textId="77777777" w:rsidR="00A42BFD" w:rsidRPr="001732B1" w:rsidRDefault="00FF629E" w:rsidP="00FF629E">
      <w:pPr>
        <w:pStyle w:val="Caption"/>
        <w:rPr>
          <w:rFonts w:ascii="Times New Roman" w:hAnsi="Times New Roman" w:cs="Times New Roman"/>
          <w:sz w:val="24"/>
          <w:szCs w:val="24"/>
        </w:rPr>
      </w:pPr>
      <w:r w:rsidRPr="001732B1">
        <w:rPr>
          <w:rFonts w:ascii="Times New Roman" w:hAnsi="Times New Roman" w:cs="Times New Roman"/>
          <w:sz w:val="24"/>
          <w:szCs w:val="24"/>
        </w:rPr>
        <w:t xml:space="preserve">Figure </w:t>
      </w:r>
      <w:r w:rsidRPr="001732B1">
        <w:rPr>
          <w:rFonts w:ascii="Times New Roman" w:hAnsi="Times New Roman" w:cs="Times New Roman"/>
          <w:sz w:val="24"/>
          <w:szCs w:val="24"/>
        </w:rPr>
        <w:fldChar w:fldCharType="begin"/>
      </w:r>
      <w:r w:rsidRPr="001732B1">
        <w:rPr>
          <w:rFonts w:ascii="Times New Roman" w:hAnsi="Times New Roman" w:cs="Times New Roman"/>
          <w:sz w:val="24"/>
          <w:szCs w:val="24"/>
        </w:rPr>
        <w:instrText xml:space="preserve"> SEQ Figure \* ARABIC </w:instrText>
      </w:r>
      <w:r w:rsidRPr="001732B1">
        <w:rPr>
          <w:rFonts w:ascii="Times New Roman" w:hAnsi="Times New Roman" w:cs="Times New Roman"/>
          <w:sz w:val="24"/>
          <w:szCs w:val="24"/>
        </w:rPr>
        <w:fldChar w:fldCharType="separate"/>
      </w:r>
      <w:r w:rsidRPr="001732B1">
        <w:rPr>
          <w:rFonts w:ascii="Times New Roman" w:hAnsi="Times New Roman" w:cs="Times New Roman"/>
          <w:noProof/>
          <w:sz w:val="24"/>
          <w:szCs w:val="24"/>
        </w:rPr>
        <w:t>6</w:t>
      </w:r>
      <w:r w:rsidRPr="001732B1">
        <w:rPr>
          <w:rFonts w:ascii="Times New Roman" w:hAnsi="Times New Roman" w:cs="Times New Roman"/>
          <w:sz w:val="24"/>
          <w:szCs w:val="24"/>
        </w:rPr>
        <w:fldChar w:fldCharType="end"/>
      </w:r>
      <w:r w:rsidRPr="001732B1">
        <w:rPr>
          <w:rFonts w:ascii="Times New Roman" w:hAnsi="Times New Roman" w:cs="Times New Roman"/>
          <w:sz w:val="24"/>
          <w:szCs w:val="24"/>
        </w:rPr>
        <w:t xml:space="preserve"> a discharge</w:t>
      </w:r>
    </w:p>
    <w:p w14:paraId="2F2CE46B" w14:textId="77777777" w:rsidR="008A7EBE" w:rsidRPr="001732B1" w:rsidRDefault="008A7EBE" w:rsidP="00AC5485">
      <w:pPr>
        <w:keepNext/>
        <w:spacing w:line="480" w:lineRule="auto"/>
        <w:rPr>
          <w:rFonts w:ascii="Times New Roman" w:hAnsi="Times New Roman" w:cs="Times New Roman"/>
          <w:sz w:val="24"/>
          <w:szCs w:val="24"/>
        </w:rPr>
      </w:pPr>
    </w:p>
    <w:p w14:paraId="68439956" w14:textId="77777777" w:rsidR="001930C0" w:rsidRPr="001732B1" w:rsidRDefault="001930C0" w:rsidP="00AC5485">
      <w:pPr>
        <w:pStyle w:val="Heading2"/>
        <w:spacing w:line="480" w:lineRule="auto"/>
        <w:rPr>
          <w:rFonts w:ascii="Times New Roman" w:hAnsi="Times New Roman" w:cs="Times New Roman"/>
          <w:b/>
          <w:color w:val="000000" w:themeColor="text1"/>
          <w:sz w:val="24"/>
          <w:szCs w:val="24"/>
        </w:rPr>
      </w:pPr>
      <w:bookmarkStart w:id="10" w:name="_Toc56800456"/>
      <w:r w:rsidRPr="001732B1">
        <w:rPr>
          <w:rFonts w:ascii="Times New Roman" w:hAnsi="Times New Roman" w:cs="Times New Roman"/>
          <w:b/>
          <w:color w:val="000000" w:themeColor="text1"/>
          <w:sz w:val="24"/>
          <w:szCs w:val="24"/>
        </w:rPr>
        <w:t xml:space="preserve">2.4 </w:t>
      </w:r>
      <w:r w:rsidR="00222746" w:rsidRPr="001732B1">
        <w:rPr>
          <w:rFonts w:ascii="Times New Roman" w:hAnsi="Times New Roman" w:cs="Times New Roman"/>
          <w:b/>
          <w:color w:val="000000" w:themeColor="text1"/>
          <w:sz w:val="24"/>
          <w:szCs w:val="24"/>
        </w:rPr>
        <w:t>discharge pipe</w:t>
      </w:r>
      <w:bookmarkEnd w:id="10"/>
    </w:p>
    <w:p w14:paraId="045E687D" w14:textId="77777777" w:rsidR="00222746" w:rsidRPr="001732B1" w:rsidRDefault="00222746" w:rsidP="00AC5485">
      <w:pPr>
        <w:spacing w:line="480" w:lineRule="auto"/>
        <w:rPr>
          <w:rFonts w:ascii="Times New Roman" w:hAnsi="Times New Roman" w:cs="Times New Roman"/>
          <w:sz w:val="24"/>
          <w:szCs w:val="24"/>
        </w:rPr>
      </w:pPr>
      <w:r w:rsidRPr="001732B1">
        <w:rPr>
          <w:rFonts w:ascii="Times New Roman" w:hAnsi="Times New Roman" w:cs="Times New Roman"/>
          <w:sz w:val="24"/>
          <w:szCs w:val="24"/>
        </w:rPr>
        <w:t xml:space="preserve">It </w:t>
      </w:r>
      <w:r w:rsidR="00277BBB" w:rsidRPr="001732B1">
        <w:rPr>
          <w:rFonts w:ascii="Times New Roman" w:hAnsi="Times New Roman" w:cs="Times New Roman"/>
          <w:sz w:val="24"/>
          <w:szCs w:val="24"/>
        </w:rPr>
        <w:t>may be</w:t>
      </w:r>
      <w:r w:rsidRPr="001732B1">
        <w:rPr>
          <w:rFonts w:ascii="Times New Roman" w:hAnsi="Times New Roman" w:cs="Times New Roman"/>
          <w:sz w:val="24"/>
          <w:szCs w:val="24"/>
        </w:rPr>
        <w:t xml:space="preserve"> a hose pipe, copper pipe or a </w:t>
      </w:r>
      <w:r w:rsidR="00277BBB" w:rsidRPr="001732B1">
        <w:rPr>
          <w:rFonts w:ascii="Times New Roman" w:hAnsi="Times New Roman" w:cs="Times New Roman"/>
          <w:sz w:val="24"/>
          <w:szCs w:val="24"/>
        </w:rPr>
        <w:t>PVC</w:t>
      </w:r>
      <w:r w:rsidRPr="001732B1">
        <w:rPr>
          <w:rFonts w:ascii="Times New Roman" w:hAnsi="Times New Roman" w:cs="Times New Roman"/>
          <w:sz w:val="24"/>
          <w:szCs w:val="24"/>
        </w:rPr>
        <w:t xml:space="preserve"> pipe. The most suitable type of discharge pipe is the PVC type due to its </w:t>
      </w:r>
      <w:r w:rsidR="00277BBB" w:rsidRPr="001732B1">
        <w:rPr>
          <w:rFonts w:ascii="Times New Roman" w:hAnsi="Times New Roman" w:cs="Times New Roman"/>
          <w:sz w:val="24"/>
          <w:szCs w:val="24"/>
        </w:rPr>
        <w:t>capability</w:t>
      </w:r>
      <w:r w:rsidRPr="001732B1">
        <w:rPr>
          <w:rFonts w:ascii="Times New Roman" w:hAnsi="Times New Roman" w:cs="Times New Roman"/>
          <w:sz w:val="24"/>
          <w:szCs w:val="24"/>
        </w:rPr>
        <w:t xml:space="preserve"> to withstand the corrosion and long lasting.</w:t>
      </w:r>
    </w:p>
    <w:p w14:paraId="34DB3AA2" w14:textId="77777777" w:rsidR="00FF629E" w:rsidRPr="001732B1" w:rsidRDefault="000919A1" w:rsidP="00FF629E">
      <w:pPr>
        <w:keepNext/>
        <w:spacing w:line="480" w:lineRule="auto"/>
        <w:rPr>
          <w:rFonts w:ascii="Times New Roman" w:hAnsi="Times New Roman" w:cs="Times New Roman"/>
          <w:sz w:val="24"/>
          <w:szCs w:val="24"/>
        </w:rPr>
      </w:pPr>
      <w:r w:rsidRPr="001732B1">
        <w:rPr>
          <w:rFonts w:ascii="Times New Roman" w:hAnsi="Times New Roman" w:cs="Times New Roman"/>
          <w:noProof/>
          <w:sz w:val="24"/>
          <w:szCs w:val="24"/>
        </w:rPr>
        <w:lastRenderedPageBreak/>
        <w:drawing>
          <wp:inline distT="0" distB="0" distL="0" distR="0" wp14:anchorId="3D6AAD3B" wp14:editId="40848421">
            <wp:extent cx="3953113" cy="3485478"/>
            <wp:effectExtent l="0" t="0" r="0" b="1270"/>
            <wp:docPr id="13" name="Picture 13" descr="Drain Your Troubles Away With Updated Exterior Drainage Lines - Ohio  Basement Auth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rain Your Troubles Away With Updated Exterior Drainage Lines - Ohio  Basement Authority"/>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56644" cy="3488592"/>
                    </a:xfrm>
                    <a:prstGeom prst="rect">
                      <a:avLst/>
                    </a:prstGeom>
                    <a:noFill/>
                    <a:ln>
                      <a:noFill/>
                    </a:ln>
                  </pic:spPr>
                </pic:pic>
              </a:graphicData>
            </a:graphic>
          </wp:inline>
        </w:drawing>
      </w:r>
    </w:p>
    <w:p w14:paraId="59652DAB" w14:textId="77777777" w:rsidR="000919A1" w:rsidRPr="001732B1" w:rsidRDefault="00FF629E" w:rsidP="00FF629E">
      <w:pPr>
        <w:pStyle w:val="Caption"/>
        <w:rPr>
          <w:rFonts w:ascii="Times New Roman" w:hAnsi="Times New Roman" w:cs="Times New Roman"/>
          <w:sz w:val="24"/>
          <w:szCs w:val="24"/>
        </w:rPr>
      </w:pPr>
      <w:r w:rsidRPr="001732B1">
        <w:rPr>
          <w:rFonts w:ascii="Times New Roman" w:hAnsi="Times New Roman" w:cs="Times New Roman"/>
          <w:sz w:val="24"/>
          <w:szCs w:val="24"/>
        </w:rPr>
        <w:t xml:space="preserve">Figure </w:t>
      </w:r>
      <w:r w:rsidRPr="001732B1">
        <w:rPr>
          <w:rFonts w:ascii="Times New Roman" w:hAnsi="Times New Roman" w:cs="Times New Roman"/>
          <w:sz w:val="24"/>
          <w:szCs w:val="24"/>
        </w:rPr>
        <w:fldChar w:fldCharType="begin"/>
      </w:r>
      <w:r w:rsidRPr="001732B1">
        <w:rPr>
          <w:rFonts w:ascii="Times New Roman" w:hAnsi="Times New Roman" w:cs="Times New Roman"/>
          <w:sz w:val="24"/>
          <w:szCs w:val="24"/>
        </w:rPr>
        <w:instrText xml:space="preserve"> SEQ Figure \* ARABIC </w:instrText>
      </w:r>
      <w:r w:rsidRPr="001732B1">
        <w:rPr>
          <w:rFonts w:ascii="Times New Roman" w:hAnsi="Times New Roman" w:cs="Times New Roman"/>
          <w:sz w:val="24"/>
          <w:szCs w:val="24"/>
        </w:rPr>
        <w:fldChar w:fldCharType="separate"/>
      </w:r>
      <w:r w:rsidRPr="001732B1">
        <w:rPr>
          <w:rFonts w:ascii="Times New Roman" w:hAnsi="Times New Roman" w:cs="Times New Roman"/>
          <w:noProof/>
          <w:sz w:val="24"/>
          <w:szCs w:val="24"/>
        </w:rPr>
        <w:t>7</w:t>
      </w:r>
      <w:r w:rsidRPr="001732B1">
        <w:rPr>
          <w:rFonts w:ascii="Times New Roman" w:hAnsi="Times New Roman" w:cs="Times New Roman"/>
          <w:sz w:val="24"/>
          <w:szCs w:val="24"/>
        </w:rPr>
        <w:fldChar w:fldCharType="end"/>
      </w:r>
      <w:r w:rsidRPr="001732B1">
        <w:rPr>
          <w:rFonts w:ascii="Times New Roman" w:hAnsi="Times New Roman" w:cs="Times New Roman"/>
          <w:sz w:val="24"/>
          <w:szCs w:val="24"/>
        </w:rPr>
        <w:t xml:space="preserve"> discharge pipes</w:t>
      </w:r>
    </w:p>
    <w:p w14:paraId="1995EAA4" w14:textId="77777777" w:rsidR="00222746" w:rsidRPr="001732B1" w:rsidRDefault="00222746" w:rsidP="00AC5485">
      <w:pPr>
        <w:spacing w:line="480" w:lineRule="auto"/>
        <w:rPr>
          <w:rFonts w:ascii="Times New Roman" w:hAnsi="Times New Roman" w:cs="Times New Roman"/>
          <w:sz w:val="24"/>
          <w:szCs w:val="24"/>
        </w:rPr>
      </w:pPr>
    </w:p>
    <w:p w14:paraId="2757502D" w14:textId="77777777" w:rsidR="00AC001C" w:rsidRPr="001732B1" w:rsidRDefault="003514B6" w:rsidP="00AC5485">
      <w:pPr>
        <w:pStyle w:val="Heading2"/>
        <w:spacing w:line="480" w:lineRule="auto"/>
        <w:rPr>
          <w:rFonts w:ascii="Times New Roman" w:hAnsi="Times New Roman" w:cs="Times New Roman"/>
          <w:b/>
          <w:color w:val="000000" w:themeColor="text1"/>
          <w:sz w:val="24"/>
          <w:szCs w:val="24"/>
        </w:rPr>
      </w:pPr>
      <w:bookmarkStart w:id="11" w:name="_Toc56800457"/>
      <w:r w:rsidRPr="001732B1">
        <w:rPr>
          <w:rFonts w:ascii="Times New Roman" w:hAnsi="Times New Roman" w:cs="Times New Roman"/>
          <w:b/>
          <w:color w:val="000000" w:themeColor="text1"/>
          <w:sz w:val="24"/>
          <w:szCs w:val="24"/>
        </w:rPr>
        <w:t xml:space="preserve">2.5 </w:t>
      </w:r>
      <w:r w:rsidR="00222746" w:rsidRPr="001732B1">
        <w:rPr>
          <w:rFonts w:ascii="Times New Roman" w:hAnsi="Times New Roman" w:cs="Times New Roman"/>
          <w:b/>
          <w:color w:val="000000" w:themeColor="text1"/>
          <w:sz w:val="24"/>
          <w:szCs w:val="24"/>
        </w:rPr>
        <w:t>switches</w:t>
      </w:r>
      <w:bookmarkEnd w:id="11"/>
    </w:p>
    <w:p w14:paraId="5BAB8378" w14:textId="77777777" w:rsidR="00222746" w:rsidRPr="001732B1" w:rsidRDefault="00222746" w:rsidP="00AC5485">
      <w:pPr>
        <w:spacing w:line="480" w:lineRule="auto"/>
        <w:rPr>
          <w:rFonts w:ascii="Times New Roman" w:hAnsi="Times New Roman" w:cs="Times New Roman"/>
          <w:sz w:val="24"/>
          <w:szCs w:val="24"/>
        </w:rPr>
      </w:pPr>
      <w:r w:rsidRPr="001732B1">
        <w:rPr>
          <w:rFonts w:ascii="Times New Roman" w:hAnsi="Times New Roman" w:cs="Times New Roman"/>
          <w:sz w:val="24"/>
          <w:szCs w:val="24"/>
        </w:rPr>
        <w:t xml:space="preserve">There are many types of switches but most </w:t>
      </w:r>
      <w:proofErr w:type="gramStart"/>
      <w:r w:rsidRPr="001732B1">
        <w:rPr>
          <w:rFonts w:ascii="Times New Roman" w:hAnsi="Times New Roman" w:cs="Times New Roman"/>
          <w:sz w:val="24"/>
          <w:szCs w:val="24"/>
        </w:rPr>
        <w:t>common</w:t>
      </w:r>
      <w:proofErr w:type="gramEnd"/>
      <w:r w:rsidRPr="001732B1">
        <w:rPr>
          <w:rFonts w:ascii="Times New Roman" w:hAnsi="Times New Roman" w:cs="Times New Roman"/>
          <w:sz w:val="24"/>
          <w:szCs w:val="24"/>
        </w:rPr>
        <w:t xml:space="preserve"> known is the float switch. Comprise of a plast</w:t>
      </w:r>
      <w:r w:rsidR="009C1670" w:rsidRPr="001732B1">
        <w:rPr>
          <w:rFonts w:ascii="Times New Roman" w:hAnsi="Times New Roman" w:cs="Times New Roman"/>
          <w:sz w:val="24"/>
          <w:szCs w:val="24"/>
        </w:rPr>
        <w:t xml:space="preserve">ic float attached to the switch. The float acts as the trigger for operating the switch. When the water pressure pushes the float up, the switch turns the motor on and </w:t>
      </w:r>
      <w:r w:rsidR="00277BBB" w:rsidRPr="001732B1">
        <w:rPr>
          <w:rFonts w:ascii="Times New Roman" w:hAnsi="Times New Roman" w:cs="Times New Roman"/>
          <w:sz w:val="24"/>
          <w:szCs w:val="24"/>
        </w:rPr>
        <w:t>the sump</w:t>
      </w:r>
      <w:r w:rsidR="009C1670" w:rsidRPr="001732B1">
        <w:rPr>
          <w:rFonts w:ascii="Times New Roman" w:hAnsi="Times New Roman" w:cs="Times New Roman"/>
          <w:sz w:val="24"/>
          <w:szCs w:val="24"/>
        </w:rPr>
        <w:t xml:space="preserve"> pump begins to remove the water</w:t>
      </w:r>
      <w:r w:rsidR="000919A1" w:rsidRPr="001732B1">
        <w:rPr>
          <w:rFonts w:ascii="Times New Roman" w:hAnsi="Times New Roman" w:cs="Times New Roman"/>
          <w:sz w:val="24"/>
          <w:szCs w:val="24"/>
        </w:rPr>
        <w:t xml:space="preserve"> </w:t>
      </w:r>
    </w:p>
    <w:p w14:paraId="5DDF8A7A" w14:textId="77777777" w:rsidR="00FF629E" w:rsidRPr="001732B1" w:rsidRDefault="000919A1" w:rsidP="00FF629E">
      <w:pPr>
        <w:keepNext/>
        <w:spacing w:line="480" w:lineRule="auto"/>
        <w:rPr>
          <w:rFonts w:ascii="Times New Roman" w:hAnsi="Times New Roman" w:cs="Times New Roman"/>
          <w:sz w:val="24"/>
          <w:szCs w:val="24"/>
        </w:rPr>
      </w:pPr>
      <w:r w:rsidRPr="001732B1">
        <w:rPr>
          <w:rFonts w:ascii="Times New Roman" w:hAnsi="Times New Roman" w:cs="Times New Roman"/>
          <w:noProof/>
          <w:sz w:val="24"/>
          <w:szCs w:val="24"/>
        </w:rPr>
        <w:lastRenderedPageBreak/>
        <w:drawing>
          <wp:inline distT="0" distB="0" distL="0" distR="0" wp14:anchorId="36CDBBB5" wp14:editId="0DA6E0CE">
            <wp:extent cx="2463800" cy="1850390"/>
            <wp:effectExtent l="0" t="0" r="0" b="0"/>
            <wp:docPr id="14" name="Picture 14" descr="Float switch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loat switch - Wikiped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63800" cy="1850390"/>
                    </a:xfrm>
                    <a:prstGeom prst="rect">
                      <a:avLst/>
                    </a:prstGeom>
                    <a:noFill/>
                    <a:ln>
                      <a:noFill/>
                    </a:ln>
                  </pic:spPr>
                </pic:pic>
              </a:graphicData>
            </a:graphic>
          </wp:inline>
        </w:drawing>
      </w:r>
    </w:p>
    <w:p w14:paraId="63D05C22" w14:textId="77777777" w:rsidR="000919A1" w:rsidRPr="001732B1" w:rsidRDefault="00FF629E" w:rsidP="00FF629E">
      <w:pPr>
        <w:pStyle w:val="Caption"/>
        <w:rPr>
          <w:rFonts w:ascii="Times New Roman" w:hAnsi="Times New Roman" w:cs="Times New Roman"/>
          <w:sz w:val="24"/>
          <w:szCs w:val="24"/>
        </w:rPr>
      </w:pPr>
      <w:r w:rsidRPr="001732B1">
        <w:rPr>
          <w:rFonts w:ascii="Times New Roman" w:hAnsi="Times New Roman" w:cs="Times New Roman"/>
          <w:sz w:val="24"/>
          <w:szCs w:val="24"/>
        </w:rPr>
        <w:t xml:space="preserve">Figure </w:t>
      </w:r>
      <w:r w:rsidRPr="001732B1">
        <w:rPr>
          <w:rFonts w:ascii="Times New Roman" w:hAnsi="Times New Roman" w:cs="Times New Roman"/>
          <w:sz w:val="24"/>
          <w:szCs w:val="24"/>
        </w:rPr>
        <w:fldChar w:fldCharType="begin"/>
      </w:r>
      <w:r w:rsidRPr="001732B1">
        <w:rPr>
          <w:rFonts w:ascii="Times New Roman" w:hAnsi="Times New Roman" w:cs="Times New Roman"/>
          <w:sz w:val="24"/>
          <w:szCs w:val="24"/>
        </w:rPr>
        <w:instrText xml:space="preserve"> SEQ Figure \* ARABIC </w:instrText>
      </w:r>
      <w:r w:rsidRPr="001732B1">
        <w:rPr>
          <w:rFonts w:ascii="Times New Roman" w:hAnsi="Times New Roman" w:cs="Times New Roman"/>
          <w:sz w:val="24"/>
          <w:szCs w:val="24"/>
        </w:rPr>
        <w:fldChar w:fldCharType="separate"/>
      </w:r>
      <w:r w:rsidRPr="001732B1">
        <w:rPr>
          <w:rFonts w:ascii="Times New Roman" w:hAnsi="Times New Roman" w:cs="Times New Roman"/>
          <w:noProof/>
          <w:sz w:val="24"/>
          <w:szCs w:val="24"/>
        </w:rPr>
        <w:t>8</w:t>
      </w:r>
      <w:r w:rsidRPr="001732B1">
        <w:rPr>
          <w:rFonts w:ascii="Times New Roman" w:hAnsi="Times New Roman" w:cs="Times New Roman"/>
          <w:sz w:val="24"/>
          <w:szCs w:val="24"/>
        </w:rPr>
        <w:fldChar w:fldCharType="end"/>
      </w:r>
      <w:r w:rsidRPr="001732B1">
        <w:rPr>
          <w:rFonts w:ascii="Times New Roman" w:hAnsi="Times New Roman" w:cs="Times New Roman"/>
          <w:sz w:val="24"/>
          <w:szCs w:val="24"/>
        </w:rPr>
        <w:t xml:space="preserve"> a float switch</w:t>
      </w:r>
    </w:p>
    <w:p w14:paraId="4B6B812F" w14:textId="77777777" w:rsidR="00AC001C" w:rsidRPr="001732B1" w:rsidRDefault="003E3709" w:rsidP="00AC5485">
      <w:pPr>
        <w:pStyle w:val="Heading2"/>
        <w:spacing w:line="480" w:lineRule="auto"/>
        <w:rPr>
          <w:rFonts w:ascii="Times New Roman" w:hAnsi="Times New Roman" w:cs="Times New Roman"/>
          <w:b/>
          <w:color w:val="000000" w:themeColor="text1"/>
          <w:sz w:val="24"/>
          <w:szCs w:val="24"/>
        </w:rPr>
      </w:pPr>
      <w:bookmarkStart w:id="12" w:name="_Toc56800458"/>
      <w:r w:rsidRPr="001732B1">
        <w:rPr>
          <w:rFonts w:ascii="Times New Roman" w:hAnsi="Times New Roman" w:cs="Times New Roman"/>
          <w:b/>
          <w:color w:val="000000" w:themeColor="text1"/>
          <w:sz w:val="24"/>
          <w:szCs w:val="24"/>
        </w:rPr>
        <w:t>2.6 check</w:t>
      </w:r>
      <w:r w:rsidR="009C1670" w:rsidRPr="001732B1">
        <w:rPr>
          <w:rFonts w:ascii="Times New Roman" w:hAnsi="Times New Roman" w:cs="Times New Roman"/>
          <w:b/>
          <w:color w:val="000000" w:themeColor="text1"/>
          <w:sz w:val="24"/>
          <w:szCs w:val="24"/>
        </w:rPr>
        <w:t xml:space="preserve"> valve</w:t>
      </w:r>
      <w:bookmarkEnd w:id="12"/>
    </w:p>
    <w:p w14:paraId="7647B313" w14:textId="77777777" w:rsidR="009C1670" w:rsidRPr="001732B1" w:rsidRDefault="009C1670" w:rsidP="00AC5485">
      <w:pPr>
        <w:spacing w:line="480" w:lineRule="auto"/>
        <w:rPr>
          <w:rFonts w:ascii="Times New Roman" w:hAnsi="Times New Roman" w:cs="Times New Roman"/>
          <w:sz w:val="24"/>
          <w:szCs w:val="24"/>
        </w:rPr>
      </w:pPr>
      <w:r w:rsidRPr="001732B1">
        <w:rPr>
          <w:rFonts w:ascii="Times New Roman" w:hAnsi="Times New Roman" w:cs="Times New Roman"/>
          <w:sz w:val="24"/>
          <w:szCs w:val="24"/>
        </w:rPr>
        <w:t xml:space="preserve">It can be placed in the </w:t>
      </w:r>
      <w:r w:rsidR="003E3709" w:rsidRPr="001732B1">
        <w:rPr>
          <w:rFonts w:ascii="Times New Roman" w:hAnsi="Times New Roman" w:cs="Times New Roman"/>
          <w:sz w:val="24"/>
          <w:szCs w:val="24"/>
        </w:rPr>
        <w:t>discharge</w:t>
      </w:r>
      <w:r w:rsidRPr="001732B1">
        <w:rPr>
          <w:rFonts w:ascii="Times New Roman" w:hAnsi="Times New Roman" w:cs="Times New Roman"/>
          <w:sz w:val="24"/>
          <w:szCs w:val="24"/>
        </w:rPr>
        <w:t xml:space="preserve"> or in the water inlet. </w:t>
      </w:r>
      <w:r w:rsidR="003E3709" w:rsidRPr="001732B1">
        <w:rPr>
          <w:rFonts w:ascii="Times New Roman" w:hAnsi="Times New Roman" w:cs="Times New Roman"/>
          <w:sz w:val="24"/>
          <w:szCs w:val="24"/>
        </w:rPr>
        <w:t>In case</w:t>
      </w:r>
      <w:r w:rsidRPr="001732B1">
        <w:rPr>
          <w:rFonts w:ascii="Times New Roman" w:hAnsi="Times New Roman" w:cs="Times New Roman"/>
          <w:sz w:val="24"/>
          <w:szCs w:val="24"/>
        </w:rPr>
        <w:t xml:space="preserve"> the sump pump which is automated, once the water has been pushed out and the motor stops, some water remains in the pipes which can flow back into the pump causing malfunctioning of the pump. Check valve is used in blocking the return of the water into the motor.</w:t>
      </w:r>
    </w:p>
    <w:p w14:paraId="37ADD949" w14:textId="77777777" w:rsidR="00FF629E" w:rsidRPr="001732B1" w:rsidRDefault="000919A1" w:rsidP="00FF629E">
      <w:pPr>
        <w:keepNext/>
        <w:spacing w:line="480" w:lineRule="auto"/>
        <w:rPr>
          <w:rFonts w:ascii="Times New Roman" w:hAnsi="Times New Roman" w:cs="Times New Roman"/>
          <w:sz w:val="24"/>
          <w:szCs w:val="24"/>
        </w:rPr>
      </w:pPr>
      <w:r w:rsidRPr="001732B1">
        <w:rPr>
          <w:rFonts w:ascii="Times New Roman" w:hAnsi="Times New Roman" w:cs="Times New Roman"/>
          <w:noProof/>
          <w:sz w:val="24"/>
          <w:szCs w:val="24"/>
        </w:rPr>
        <w:drawing>
          <wp:inline distT="0" distB="0" distL="0" distR="0" wp14:anchorId="560AEE57" wp14:editId="7C665F96">
            <wp:extent cx="5943600" cy="3340016"/>
            <wp:effectExtent l="0" t="0" r="0" b="0"/>
            <wp:docPr id="15" name="Picture 15" descr="4 Best Sump Pump Check Valves of 2020 – HomeGear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4 Best Sump Pump Check Valves of 2020 – HomeGearX"/>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340016"/>
                    </a:xfrm>
                    <a:prstGeom prst="rect">
                      <a:avLst/>
                    </a:prstGeom>
                    <a:noFill/>
                    <a:ln>
                      <a:noFill/>
                    </a:ln>
                  </pic:spPr>
                </pic:pic>
              </a:graphicData>
            </a:graphic>
          </wp:inline>
        </w:drawing>
      </w:r>
    </w:p>
    <w:p w14:paraId="2375A940" w14:textId="77777777" w:rsidR="000919A1" w:rsidRPr="001732B1" w:rsidRDefault="00FF629E" w:rsidP="00FF629E">
      <w:pPr>
        <w:pStyle w:val="Caption"/>
        <w:rPr>
          <w:rFonts w:ascii="Times New Roman" w:hAnsi="Times New Roman" w:cs="Times New Roman"/>
          <w:sz w:val="24"/>
          <w:szCs w:val="24"/>
        </w:rPr>
      </w:pPr>
      <w:r w:rsidRPr="001732B1">
        <w:rPr>
          <w:rFonts w:ascii="Times New Roman" w:hAnsi="Times New Roman" w:cs="Times New Roman"/>
          <w:sz w:val="24"/>
          <w:szCs w:val="24"/>
        </w:rPr>
        <w:t xml:space="preserve">Figure </w:t>
      </w:r>
      <w:r w:rsidRPr="001732B1">
        <w:rPr>
          <w:rFonts w:ascii="Times New Roman" w:hAnsi="Times New Roman" w:cs="Times New Roman"/>
          <w:sz w:val="24"/>
          <w:szCs w:val="24"/>
        </w:rPr>
        <w:fldChar w:fldCharType="begin"/>
      </w:r>
      <w:r w:rsidRPr="001732B1">
        <w:rPr>
          <w:rFonts w:ascii="Times New Roman" w:hAnsi="Times New Roman" w:cs="Times New Roman"/>
          <w:sz w:val="24"/>
          <w:szCs w:val="24"/>
        </w:rPr>
        <w:instrText xml:space="preserve"> SEQ Figure \* ARABIC </w:instrText>
      </w:r>
      <w:r w:rsidRPr="001732B1">
        <w:rPr>
          <w:rFonts w:ascii="Times New Roman" w:hAnsi="Times New Roman" w:cs="Times New Roman"/>
          <w:sz w:val="24"/>
          <w:szCs w:val="24"/>
        </w:rPr>
        <w:fldChar w:fldCharType="separate"/>
      </w:r>
      <w:r w:rsidRPr="001732B1">
        <w:rPr>
          <w:rFonts w:ascii="Times New Roman" w:hAnsi="Times New Roman" w:cs="Times New Roman"/>
          <w:noProof/>
          <w:sz w:val="24"/>
          <w:szCs w:val="24"/>
        </w:rPr>
        <w:t>9</w:t>
      </w:r>
      <w:r w:rsidRPr="001732B1">
        <w:rPr>
          <w:rFonts w:ascii="Times New Roman" w:hAnsi="Times New Roman" w:cs="Times New Roman"/>
          <w:sz w:val="24"/>
          <w:szCs w:val="24"/>
        </w:rPr>
        <w:fldChar w:fldCharType="end"/>
      </w:r>
      <w:r w:rsidRPr="001732B1">
        <w:rPr>
          <w:rFonts w:ascii="Times New Roman" w:hAnsi="Times New Roman" w:cs="Times New Roman"/>
          <w:sz w:val="24"/>
          <w:szCs w:val="24"/>
        </w:rPr>
        <w:t xml:space="preserve"> check valves</w:t>
      </w:r>
    </w:p>
    <w:p w14:paraId="73EACD05" w14:textId="77777777" w:rsidR="003514B6" w:rsidRPr="001732B1" w:rsidRDefault="003514B6" w:rsidP="00AC5485">
      <w:pPr>
        <w:keepNext/>
        <w:spacing w:line="480" w:lineRule="auto"/>
        <w:rPr>
          <w:rFonts w:ascii="Times New Roman" w:hAnsi="Times New Roman" w:cs="Times New Roman"/>
          <w:sz w:val="24"/>
          <w:szCs w:val="24"/>
        </w:rPr>
      </w:pPr>
    </w:p>
    <w:p w14:paraId="11C831AE" w14:textId="77777777" w:rsidR="000A1A73" w:rsidRPr="001732B1" w:rsidRDefault="000A1A73" w:rsidP="00AC5485">
      <w:pPr>
        <w:spacing w:line="480" w:lineRule="auto"/>
        <w:rPr>
          <w:rFonts w:ascii="Times New Roman" w:hAnsi="Times New Roman" w:cs="Times New Roman"/>
          <w:sz w:val="24"/>
          <w:szCs w:val="24"/>
        </w:rPr>
      </w:pPr>
    </w:p>
    <w:p w14:paraId="4826933D" w14:textId="77777777" w:rsidR="00555D42" w:rsidRPr="001732B1" w:rsidRDefault="000A1A73" w:rsidP="00AC5485">
      <w:pPr>
        <w:pStyle w:val="Heading1"/>
        <w:spacing w:line="480" w:lineRule="auto"/>
        <w:jc w:val="center"/>
        <w:rPr>
          <w:rFonts w:ascii="Times New Roman" w:hAnsi="Times New Roman" w:cs="Times New Roman"/>
          <w:b/>
          <w:color w:val="000000" w:themeColor="text1"/>
          <w:sz w:val="24"/>
          <w:szCs w:val="24"/>
        </w:rPr>
      </w:pPr>
      <w:bookmarkStart w:id="13" w:name="_Toc56800459"/>
      <w:r w:rsidRPr="001732B1">
        <w:rPr>
          <w:rFonts w:ascii="Times New Roman" w:hAnsi="Times New Roman" w:cs="Times New Roman"/>
          <w:b/>
          <w:color w:val="000000" w:themeColor="text1"/>
          <w:sz w:val="24"/>
          <w:szCs w:val="24"/>
        </w:rPr>
        <w:t>3.0</w:t>
      </w:r>
      <w:r w:rsidR="003514B6" w:rsidRPr="001732B1">
        <w:rPr>
          <w:rFonts w:ascii="Times New Roman" w:hAnsi="Times New Roman" w:cs="Times New Roman"/>
          <w:b/>
          <w:color w:val="000000" w:themeColor="text1"/>
          <w:sz w:val="24"/>
          <w:szCs w:val="24"/>
        </w:rPr>
        <w:t xml:space="preserve"> </w:t>
      </w:r>
      <w:r w:rsidR="00555D42" w:rsidRPr="001732B1">
        <w:rPr>
          <w:rFonts w:ascii="Times New Roman" w:hAnsi="Times New Roman" w:cs="Times New Roman"/>
          <w:b/>
          <w:color w:val="000000" w:themeColor="text1"/>
          <w:sz w:val="24"/>
          <w:szCs w:val="24"/>
        </w:rPr>
        <w:t>CONCLUSION</w:t>
      </w:r>
      <w:bookmarkEnd w:id="13"/>
    </w:p>
    <w:p w14:paraId="0AEB5964" w14:textId="77777777" w:rsidR="00555D42" w:rsidRPr="001732B1" w:rsidRDefault="003514B6" w:rsidP="00AC5485">
      <w:pPr>
        <w:pStyle w:val="Heading2"/>
        <w:spacing w:line="480" w:lineRule="auto"/>
        <w:rPr>
          <w:rFonts w:ascii="Times New Roman" w:hAnsi="Times New Roman" w:cs="Times New Roman"/>
          <w:b/>
          <w:color w:val="000000" w:themeColor="text1"/>
          <w:sz w:val="24"/>
          <w:szCs w:val="24"/>
        </w:rPr>
      </w:pPr>
      <w:bookmarkStart w:id="14" w:name="_Toc56800460"/>
      <w:r w:rsidRPr="001732B1">
        <w:rPr>
          <w:rFonts w:ascii="Times New Roman" w:hAnsi="Times New Roman" w:cs="Times New Roman"/>
          <w:b/>
          <w:color w:val="000000" w:themeColor="text1"/>
          <w:sz w:val="24"/>
          <w:szCs w:val="24"/>
        </w:rPr>
        <w:t xml:space="preserve">3.1 </w:t>
      </w:r>
      <w:r w:rsidR="00555D42" w:rsidRPr="001732B1">
        <w:rPr>
          <w:rFonts w:ascii="Times New Roman" w:hAnsi="Times New Roman" w:cs="Times New Roman"/>
          <w:b/>
          <w:color w:val="000000" w:themeColor="text1"/>
          <w:sz w:val="24"/>
          <w:szCs w:val="24"/>
        </w:rPr>
        <w:t>Functional Overview</w:t>
      </w:r>
      <w:bookmarkEnd w:id="14"/>
    </w:p>
    <w:p w14:paraId="01D0F6B9" w14:textId="77777777" w:rsidR="000919A1" w:rsidRPr="001732B1" w:rsidRDefault="000919A1" w:rsidP="00AC5485">
      <w:pPr>
        <w:spacing w:line="480" w:lineRule="auto"/>
        <w:rPr>
          <w:rFonts w:ascii="Times New Roman" w:hAnsi="Times New Roman" w:cs="Times New Roman"/>
          <w:sz w:val="24"/>
          <w:szCs w:val="24"/>
        </w:rPr>
      </w:pPr>
      <w:r w:rsidRPr="001732B1">
        <w:rPr>
          <w:rFonts w:ascii="Times New Roman" w:hAnsi="Times New Roman" w:cs="Times New Roman"/>
          <w:sz w:val="24"/>
          <w:szCs w:val="24"/>
        </w:rPr>
        <w:t>A sump pump is a</w:t>
      </w:r>
      <w:r w:rsidR="00277BBB" w:rsidRPr="001732B1">
        <w:rPr>
          <w:rFonts w:ascii="Times New Roman" w:hAnsi="Times New Roman" w:cs="Times New Roman"/>
          <w:sz w:val="24"/>
          <w:szCs w:val="24"/>
        </w:rPr>
        <w:t xml:space="preserve"> </w:t>
      </w:r>
      <w:r w:rsidRPr="001732B1">
        <w:rPr>
          <w:rFonts w:ascii="Times New Roman" w:hAnsi="Times New Roman" w:cs="Times New Roman"/>
          <w:sz w:val="24"/>
          <w:szCs w:val="24"/>
        </w:rPr>
        <w:t xml:space="preserve">very </w:t>
      </w:r>
      <w:r w:rsidR="003E3709" w:rsidRPr="001732B1">
        <w:rPr>
          <w:rFonts w:ascii="Times New Roman" w:hAnsi="Times New Roman" w:cs="Times New Roman"/>
          <w:sz w:val="24"/>
          <w:szCs w:val="24"/>
        </w:rPr>
        <w:t>important</w:t>
      </w:r>
      <w:r w:rsidRPr="001732B1">
        <w:rPr>
          <w:rFonts w:ascii="Times New Roman" w:hAnsi="Times New Roman" w:cs="Times New Roman"/>
          <w:sz w:val="24"/>
          <w:szCs w:val="24"/>
        </w:rPr>
        <w:t xml:space="preserve"> thing to have in a home or an industry. It helps reduce stagnation of dirty water which might in the end cause diseases to people. </w:t>
      </w:r>
      <w:r w:rsidR="00C54176" w:rsidRPr="001732B1">
        <w:rPr>
          <w:rFonts w:ascii="Times New Roman" w:hAnsi="Times New Roman" w:cs="Times New Roman"/>
          <w:sz w:val="24"/>
          <w:szCs w:val="24"/>
        </w:rPr>
        <w:t xml:space="preserve">It also helps prevent buildings from weathering off as water is a great agent of weathering off of buildings. It also helps reduce the ground </w:t>
      </w:r>
      <w:r w:rsidR="00277BBB" w:rsidRPr="001732B1">
        <w:rPr>
          <w:rFonts w:ascii="Times New Roman" w:hAnsi="Times New Roman" w:cs="Times New Roman"/>
          <w:sz w:val="24"/>
          <w:szCs w:val="24"/>
        </w:rPr>
        <w:t>water</w:t>
      </w:r>
      <w:r w:rsidR="00C54176" w:rsidRPr="001732B1">
        <w:rPr>
          <w:rFonts w:ascii="Times New Roman" w:hAnsi="Times New Roman" w:cs="Times New Roman"/>
          <w:sz w:val="24"/>
          <w:szCs w:val="24"/>
        </w:rPr>
        <w:t xml:space="preserve"> and proper disposal of rain water to keep surfaces dry thus prevention of bacterial infections.</w:t>
      </w:r>
      <w:r w:rsidR="003514B6" w:rsidRPr="001732B1">
        <w:rPr>
          <w:rFonts w:ascii="Times New Roman" w:hAnsi="Times New Roman" w:cs="Times New Roman"/>
          <w:sz w:val="24"/>
          <w:szCs w:val="24"/>
        </w:rPr>
        <w:tab/>
      </w:r>
    </w:p>
    <w:p w14:paraId="4895BCD2" w14:textId="77777777" w:rsidR="006363CF" w:rsidRPr="001732B1" w:rsidRDefault="00555D42" w:rsidP="00AC5485">
      <w:pPr>
        <w:spacing w:line="480" w:lineRule="auto"/>
        <w:rPr>
          <w:rFonts w:ascii="Times New Roman" w:hAnsi="Times New Roman" w:cs="Times New Roman"/>
          <w:color w:val="FF0000"/>
          <w:sz w:val="24"/>
          <w:szCs w:val="24"/>
        </w:rPr>
      </w:pPr>
      <w:r w:rsidRPr="001732B1">
        <w:rPr>
          <w:rFonts w:ascii="Times New Roman" w:hAnsi="Times New Roman" w:cs="Times New Roman"/>
          <w:color w:val="FF0000"/>
          <w:sz w:val="24"/>
          <w:szCs w:val="24"/>
        </w:rPr>
        <w:t xml:space="preserve"> </w:t>
      </w:r>
    </w:p>
    <w:p w14:paraId="3379A52D" w14:textId="77777777" w:rsidR="00913514" w:rsidRPr="001732B1" w:rsidRDefault="003514B6" w:rsidP="00AC5485">
      <w:pPr>
        <w:pStyle w:val="Heading2"/>
        <w:spacing w:line="480" w:lineRule="auto"/>
        <w:rPr>
          <w:rFonts w:ascii="Times New Roman" w:hAnsi="Times New Roman" w:cs="Times New Roman"/>
          <w:b/>
          <w:color w:val="000000" w:themeColor="text1"/>
          <w:sz w:val="24"/>
          <w:szCs w:val="24"/>
        </w:rPr>
      </w:pPr>
      <w:bookmarkStart w:id="15" w:name="_Toc56800461"/>
      <w:r w:rsidRPr="001732B1">
        <w:rPr>
          <w:rFonts w:ascii="Times New Roman" w:hAnsi="Times New Roman" w:cs="Times New Roman"/>
          <w:b/>
          <w:color w:val="000000" w:themeColor="text1"/>
          <w:sz w:val="24"/>
          <w:szCs w:val="24"/>
        </w:rPr>
        <w:t xml:space="preserve">3.2 </w:t>
      </w:r>
      <w:r w:rsidR="00913514" w:rsidRPr="001732B1">
        <w:rPr>
          <w:rFonts w:ascii="Times New Roman" w:hAnsi="Times New Roman" w:cs="Times New Roman"/>
          <w:b/>
          <w:color w:val="000000" w:themeColor="text1"/>
          <w:sz w:val="24"/>
          <w:szCs w:val="24"/>
        </w:rPr>
        <w:t>Operating cycle</w:t>
      </w:r>
      <w:bookmarkEnd w:id="15"/>
    </w:p>
    <w:p w14:paraId="5CC27481" w14:textId="77777777" w:rsidR="00AC5485" w:rsidRPr="001732B1" w:rsidRDefault="00FF629E" w:rsidP="00AC5485">
      <w:pPr>
        <w:spacing w:line="480" w:lineRule="auto"/>
        <w:rPr>
          <w:rFonts w:ascii="Times New Roman" w:hAnsi="Times New Roman" w:cs="Times New Roman"/>
          <w:sz w:val="24"/>
          <w:szCs w:val="24"/>
        </w:rPr>
      </w:pPr>
      <w:r w:rsidRPr="001732B1">
        <w:rPr>
          <w:rFonts w:ascii="Times New Roman" w:hAnsi="Times New Roman" w:cs="Times New Roman"/>
          <w:sz w:val="24"/>
          <w:szCs w:val="24"/>
        </w:rPr>
        <w:t xml:space="preserve">a </w:t>
      </w:r>
      <w:r w:rsidR="00277175" w:rsidRPr="001732B1">
        <w:rPr>
          <w:rFonts w:ascii="Times New Roman" w:hAnsi="Times New Roman" w:cs="Times New Roman"/>
          <w:sz w:val="24"/>
          <w:szCs w:val="24"/>
        </w:rPr>
        <w:t>sump</w:t>
      </w:r>
      <w:r w:rsidRPr="001732B1">
        <w:rPr>
          <w:rFonts w:ascii="Times New Roman" w:hAnsi="Times New Roman" w:cs="Times New Roman"/>
          <w:sz w:val="24"/>
          <w:szCs w:val="24"/>
        </w:rPr>
        <w:t xml:space="preserve"> pit is found in a basement’s lowest part. The pump is the turned on by the act of the pit being filled with water. The building must have pipes through which the liquid moves from the building to far away from the foundation. At the end of the pump there is </w:t>
      </w:r>
      <w:proofErr w:type="gramStart"/>
      <w:r w:rsidRPr="001732B1">
        <w:rPr>
          <w:rFonts w:ascii="Times New Roman" w:hAnsi="Times New Roman" w:cs="Times New Roman"/>
          <w:sz w:val="24"/>
          <w:szCs w:val="24"/>
        </w:rPr>
        <w:t>one way</w:t>
      </w:r>
      <w:proofErr w:type="gramEnd"/>
      <w:r w:rsidRPr="001732B1">
        <w:rPr>
          <w:rFonts w:ascii="Times New Roman" w:hAnsi="Times New Roman" w:cs="Times New Roman"/>
          <w:sz w:val="24"/>
          <w:szCs w:val="24"/>
        </w:rPr>
        <w:t xml:space="preserve"> valve called a check </w:t>
      </w:r>
      <w:r w:rsidR="00277175" w:rsidRPr="001732B1">
        <w:rPr>
          <w:rFonts w:ascii="Times New Roman" w:hAnsi="Times New Roman" w:cs="Times New Roman"/>
          <w:sz w:val="24"/>
          <w:szCs w:val="24"/>
        </w:rPr>
        <w:t>valve</w:t>
      </w:r>
      <w:r w:rsidRPr="001732B1">
        <w:rPr>
          <w:rFonts w:ascii="Times New Roman" w:hAnsi="Times New Roman" w:cs="Times New Roman"/>
          <w:sz w:val="24"/>
          <w:szCs w:val="24"/>
        </w:rPr>
        <w:t xml:space="preserve">. It helps to prevent from draining back into the pit. A pressure sensor or a float activator </w:t>
      </w:r>
      <w:r w:rsidR="00277175" w:rsidRPr="001732B1">
        <w:rPr>
          <w:rFonts w:ascii="Times New Roman" w:hAnsi="Times New Roman" w:cs="Times New Roman"/>
          <w:sz w:val="24"/>
          <w:szCs w:val="24"/>
        </w:rPr>
        <w:t>enables</w:t>
      </w:r>
      <w:r w:rsidRPr="001732B1">
        <w:rPr>
          <w:rFonts w:ascii="Times New Roman" w:hAnsi="Times New Roman" w:cs="Times New Roman"/>
          <w:sz w:val="24"/>
          <w:szCs w:val="24"/>
        </w:rPr>
        <w:t xml:space="preserve"> the sump pump to start automatically. Water exacts more force on the sensor. Air exacts less force. An </w:t>
      </w:r>
      <w:proofErr w:type="gramStart"/>
      <w:r w:rsidRPr="001732B1">
        <w:rPr>
          <w:rFonts w:ascii="Times New Roman" w:hAnsi="Times New Roman" w:cs="Times New Roman"/>
          <w:sz w:val="24"/>
          <w:szCs w:val="24"/>
        </w:rPr>
        <w:t>air filled</w:t>
      </w:r>
      <w:proofErr w:type="gramEnd"/>
      <w:r w:rsidRPr="001732B1">
        <w:rPr>
          <w:rFonts w:ascii="Times New Roman" w:hAnsi="Times New Roman" w:cs="Times New Roman"/>
          <w:sz w:val="24"/>
          <w:szCs w:val="24"/>
        </w:rPr>
        <w:t xml:space="preserve"> ball floats and it moves the arm as water increases. A </w:t>
      </w:r>
      <w:r w:rsidR="00277175" w:rsidRPr="001732B1">
        <w:rPr>
          <w:rFonts w:ascii="Times New Roman" w:hAnsi="Times New Roman" w:cs="Times New Roman"/>
          <w:sz w:val="24"/>
          <w:szCs w:val="24"/>
        </w:rPr>
        <w:t>centrifugal pum</w:t>
      </w:r>
      <w:r w:rsidRPr="001732B1">
        <w:rPr>
          <w:rFonts w:ascii="Times New Roman" w:hAnsi="Times New Roman" w:cs="Times New Roman"/>
          <w:sz w:val="24"/>
          <w:szCs w:val="24"/>
        </w:rPr>
        <w:t xml:space="preserve">p is used by a sump to move the water. Water is moved to the idea of the pump by an impeller which acts when the motor is on. A </w:t>
      </w:r>
      <w:proofErr w:type="gramStart"/>
      <w:r w:rsidRPr="001732B1">
        <w:rPr>
          <w:rFonts w:ascii="Times New Roman" w:hAnsi="Times New Roman" w:cs="Times New Roman"/>
          <w:sz w:val="24"/>
          <w:szCs w:val="24"/>
        </w:rPr>
        <w:t>low pressure</w:t>
      </w:r>
      <w:proofErr w:type="gramEnd"/>
      <w:r w:rsidRPr="001732B1">
        <w:rPr>
          <w:rFonts w:ascii="Times New Roman" w:hAnsi="Times New Roman" w:cs="Times New Roman"/>
          <w:sz w:val="24"/>
          <w:szCs w:val="24"/>
        </w:rPr>
        <w:t xml:space="preserve"> area is created at the center. The void is then filled with water from the pit and as the impeller spins water is pushed out.</w:t>
      </w:r>
    </w:p>
    <w:p w14:paraId="2AFC6BCE" w14:textId="77777777" w:rsidR="000A1A73" w:rsidRPr="001732B1" w:rsidRDefault="000A1A73" w:rsidP="00AC5485">
      <w:pPr>
        <w:spacing w:line="480" w:lineRule="auto"/>
        <w:rPr>
          <w:rFonts w:ascii="Times New Roman" w:hAnsi="Times New Roman" w:cs="Times New Roman"/>
          <w:sz w:val="24"/>
          <w:szCs w:val="24"/>
        </w:rPr>
      </w:pPr>
    </w:p>
    <w:p w14:paraId="30C089BD" w14:textId="77777777" w:rsidR="000A1A73" w:rsidRPr="001732B1" w:rsidRDefault="000A1A73" w:rsidP="00AC5485">
      <w:pPr>
        <w:spacing w:line="480" w:lineRule="auto"/>
        <w:rPr>
          <w:rFonts w:ascii="Times New Roman" w:hAnsi="Times New Roman" w:cs="Times New Roman"/>
          <w:sz w:val="24"/>
          <w:szCs w:val="24"/>
        </w:rPr>
      </w:pPr>
    </w:p>
    <w:p w14:paraId="6570F192" w14:textId="0A18CB82" w:rsidR="009C2E68" w:rsidRPr="001732B1" w:rsidRDefault="003514B6" w:rsidP="00AC5485">
      <w:pPr>
        <w:pStyle w:val="Heading1"/>
        <w:spacing w:line="480" w:lineRule="auto"/>
        <w:jc w:val="center"/>
        <w:rPr>
          <w:rFonts w:ascii="Times New Roman" w:hAnsi="Times New Roman" w:cs="Times New Roman"/>
          <w:b/>
          <w:color w:val="000000" w:themeColor="text1"/>
          <w:sz w:val="24"/>
          <w:szCs w:val="24"/>
        </w:rPr>
      </w:pPr>
      <w:bookmarkStart w:id="16" w:name="_Toc56800462"/>
      <w:r w:rsidRPr="001732B1">
        <w:rPr>
          <w:rFonts w:ascii="Times New Roman" w:hAnsi="Times New Roman" w:cs="Times New Roman"/>
          <w:b/>
          <w:color w:val="000000" w:themeColor="text1"/>
          <w:sz w:val="24"/>
          <w:szCs w:val="24"/>
        </w:rPr>
        <w:lastRenderedPageBreak/>
        <w:t xml:space="preserve">4.0 </w:t>
      </w:r>
      <w:bookmarkEnd w:id="16"/>
      <w:r w:rsidR="00AA4ECD" w:rsidRPr="001732B1">
        <w:rPr>
          <w:rFonts w:ascii="Times New Roman" w:hAnsi="Times New Roman" w:cs="Times New Roman"/>
          <w:b/>
          <w:color w:val="000000" w:themeColor="text1"/>
          <w:sz w:val="24"/>
          <w:szCs w:val="24"/>
        </w:rPr>
        <w:t>References</w:t>
      </w:r>
    </w:p>
    <w:p w14:paraId="51775079" w14:textId="77777777" w:rsidR="00243292" w:rsidRPr="001732B1" w:rsidRDefault="00AA4ECD" w:rsidP="00243292">
      <w:pPr>
        <w:rPr>
          <w:rFonts w:ascii="Times New Roman" w:hAnsi="Times New Roman" w:cs="Times New Roman"/>
          <w:color w:val="000000"/>
          <w:sz w:val="24"/>
          <w:szCs w:val="24"/>
          <w:shd w:val="clear" w:color="auto" w:fill="FFFFFF"/>
        </w:rPr>
      </w:pPr>
      <w:r w:rsidRPr="001732B1">
        <w:rPr>
          <w:rFonts w:ascii="Times New Roman" w:hAnsi="Times New Roman" w:cs="Times New Roman"/>
          <w:i/>
          <w:iCs/>
          <w:color w:val="000000"/>
          <w:sz w:val="24"/>
          <w:szCs w:val="24"/>
          <w:shd w:val="clear" w:color="auto" w:fill="FFFFFF"/>
        </w:rPr>
        <w:t>Sump pump</w:t>
      </w:r>
      <w:r w:rsidRPr="001732B1">
        <w:rPr>
          <w:rFonts w:ascii="Times New Roman" w:hAnsi="Times New Roman" w:cs="Times New Roman"/>
          <w:color w:val="000000"/>
          <w:sz w:val="24"/>
          <w:szCs w:val="24"/>
          <w:shd w:val="clear" w:color="auto" w:fill="FFFFFF"/>
        </w:rPr>
        <w:t xml:space="preserve">. Academic Dictionaries and Encyclopedias. (2020). Retrieved 20 November 2020, </w:t>
      </w:r>
    </w:p>
    <w:p w14:paraId="0CC4F14D" w14:textId="39D8E934" w:rsidR="00AA4ECD" w:rsidRPr="001732B1" w:rsidRDefault="00AA4ECD" w:rsidP="00243292">
      <w:pPr>
        <w:ind w:firstLine="720"/>
        <w:rPr>
          <w:rFonts w:ascii="Times New Roman" w:hAnsi="Times New Roman" w:cs="Times New Roman"/>
          <w:color w:val="000000"/>
          <w:sz w:val="24"/>
          <w:szCs w:val="24"/>
          <w:shd w:val="clear" w:color="auto" w:fill="FFFFFF"/>
        </w:rPr>
      </w:pPr>
      <w:r w:rsidRPr="001732B1">
        <w:rPr>
          <w:rFonts w:ascii="Times New Roman" w:hAnsi="Times New Roman" w:cs="Times New Roman"/>
          <w:color w:val="000000"/>
          <w:sz w:val="24"/>
          <w:szCs w:val="24"/>
          <w:shd w:val="clear" w:color="auto" w:fill="FFFFFF"/>
        </w:rPr>
        <w:t xml:space="preserve">from </w:t>
      </w:r>
      <w:hyperlink r:id="rId17" w:history="1">
        <w:r w:rsidR="00243292" w:rsidRPr="001732B1">
          <w:rPr>
            <w:rStyle w:val="Hyperlink"/>
            <w:rFonts w:ascii="Times New Roman" w:hAnsi="Times New Roman" w:cs="Times New Roman"/>
            <w:sz w:val="24"/>
            <w:szCs w:val="24"/>
            <w:shd w:val="clear" w:color="auto" w:fill="FFFFFF"/>
          </w:rPr>
          <w:t>https://enacademic.com/dic.nsf/enwiki/729955/Sump_pump</w:t>
        </w:r>
      </w:hyperlink>
      <w:r w:rsidRPr="001732B1">
        <w:rPr>
          <w:rFonts w:ascii="Times New Roman" w:hAnsi="Times New Roman" w:cs="Times New Roman"/>
          <w:color w:val="000000"/>
          <w:sz w:val="24"/>
          <w:szCs w:val="24"/>
          <w:shd w:val="clear" w:color="auto" w:fill="FFFFFF"/>
        </w:rPr>
        <w:t>.</w:t>
      </w:r>
    </w:p>
    <w:p w14:paraId="40C19E2D" w14:textId="77777777" w:rsidR="00AA4ECD" w:rsidRPr="001732B1" w:rsidRDefault="00AA4ECD" w:rsidP="00654E10">
      <w:pPr>
        <w:rPr>
          <w:rFonts w:ascii="Times New Roman" w:hAnsi="Times New Roman" w:cs="Times New Roman"/>
          <w:sz w:val="24"/>
          <w:szCs w:val="24"/>
        </w:rPr>
      </w:pPr>
    </w:p>
    <w:p w14:paraId="7247ADDA" w14:textId="77777777" w:rsidR="00AA4ECD" w:rsidRPr="001732B1" w:rsidRDefault="00AA4ECD" w:rsidP="00654E10">
      <w:pPr>
        <w:rPr>
          <w:rFonts w:ascii="Times New Roman" w:hAnsi="Times New Roman" w:cs="Times New Roman"/>
          <w:color w:val="000000"/>
          <w:sz w:val="24"/>
          <w:szCs w:val="24"/>
          <w:shd w:val="clear" w:color="auto" w:fill="FFFFFF"/>
        </w:rPr>
      </w:pPr>
      <w:r w:rsidRPr="001732B1">
        <w:rPr>
          <w:rFonts w:ascii="Times New Roman" w:hAnsi="Times New Roman" w:cs="Times New Roman"/>
          <w:i/>
          <w:iCs/>
          <w:color w:val="000000"/>
          <w:sz w:val="24"/>
          <w:szCs w:val="24"/>
          <w:shd w:val="clear" w:color="auto" w:fill="FFFFFF"/>
        </w:rPr>
        <w:t>Find information about sump pumps</w:t>
      </w:r>
      <w:r w:rsidRPr="001732B1">
        <w:rPr>
          <w:rFonts w:ascii="Times New Roman" w:hAnsi="Times New Roman" w:cs="Times New Roman"/>
          <w:color w:val="000000"/>
          <w:sz w:val="24"/>
          <w:szCs w:val="24"/>
          <w:shd w:val="clear" w:color="auto" w:fill="FFFFFF"/>
        </w:rPr>
        <w:t xml:space="preserve">. Plumbingmart.com. (2020). Retrieved 20 November 2020, </w:t>
      </w:r>
    </w:p>
    <w:p w14:paraId="104FE3C2" w14:textId="52F73F63" w:rsidR="00AA4ECD" w:rsidRPr="001732B1" w:rsidRDefault="00AA4ECD" w:rsidP="00AA4ECD">
      <w:pPr>
        <w:ind w:firstLine="720"/>
        <w:rPr>
          <w:rFonts w:ascii="Times New Roman" w:hAnsi="Times New Roman" w:cs="Times New Roman"/>
          <w:color w:val="000000"/>
          <w:sz w:val="24"/>
          <w:szCs w:val="24"/>
          <w:shd w:val="clear" w:color="auto" w:fill="FFFFFF"/>
        </w:rPr>
      </w:pPr>
      <w:r w:rsidRPr="001732B1">
        <w:rPr>
          <w:rFonts w:ascii="Times New Roman" w:hAnsi="Times New Roman" w:cs="Times New Roman"/>
          <w:color w:val="000000"/>
          <w:sz w:val="24"/>
          <w:szCs w:val="24"/>
          <w:shd w:val="clear" w:color="auto" w:fill="FFFFFF"/>
        </w:rPr>
        <w:t xml:space="preserve">from </w:t>
      </w:r>
      <w:hyperlink r:id="rId18" w:history="1">
        <w:r w:rsidRPr="001732B1">
          <w:rPr>
            <w:rStyle w:val="Hyperlink"/>
            <w:rFonts w:ascii="Times New Roman" w:hAnsi="Times New Roman" w:cs="Times New Roman"/>
            <w:sz w:val="24"/>
            <w:szCs w:val="24"/>
            <w:shd w:val="clear" w:color="auto" w:fill="FFFFFF"/>
          </w:rPr>
          <w:t>http://www.plumbingmart.com/sump-pump-information.html</w:t>
        </w:r>
      </w:hyperlink>
      <w:r w:rsidRPr="001732B1">
        <w:rPr>
          <w:rFonts w:ascii="Times New Roman" w:hAnsi="Times New Roman" w:cs="Times New Roman"/>
          <w:color w:val="000000"/>
          <w:sz w:val="24"/>
          <w:szCs w:val="24"/>
          <w:shd w:val="clear" w:color="auto" w:fill="FFFFFF"/>
        </w:rPr>
        <w:t>.</w:t>
      </w:r>
    </w:p>
    <w:p w14:paraId="4C32B9DB" w14:textId="77777777" w:rsidR="00243292" w:rsidRPr="001732B1" w:rsidRDefault="00AA4ECD" w:rsidP="00AC5485">
      <w:pPr>
        <w:spacing w:line="480" w:lineRule="auto"/>
        <w:rPr>
          <w:rFonts w:ascii="Times New Roman" w:hAnsi="Times New Roman" w:cs="Times New Roman"/>
          <w:color w:val="000000"/>
          <w:sz w:val="24"/>
          <w:szCs w:val="24"/>
          <w:shd w:val="clear" w:color="auto" w:fill="FFFFFF"/>
        </w:rPr>
      </w:pPr>
      <w:r w:rsidRPr="001732B1">
        <w:rPr>
          <w:rFonts w:ascii="Times New Roman" w:hAnsi="Times New Roman" w:cs="Times New Roman"/>
          <w:i/>
          <w:iCs/>
          <w:color w:val="000000"/>
          <w:sz w:val="24"/>
          <w:szCs w:val="24"/>
          <w:shd w:val="clear" w:color="auto" w:fill="FFFFFF"/>
        </w:rPr>
        <w:t>Sump Pump QUESTIONS — Publications</w:t>
      </w:r>
      <w:r w:rsidRPr="001732B1">
        <w:rPr>
          <w:rFonts w:ascii="Times New Roman" w:hAnsi="Times New Roman" w:cs="Times New Roman"/>
          <w:color w:val="000000"/>
          <w:sz w:val="24"/>
          <w:szCs w:val="24"/>
          <w:shd w:val="clear" w:color="auto" w:fill="FFFFFF"/>
        </w:rPr>
        <w:t xml:space="preserve">. Ag.ndsu.edu. (2020). Retrieved 20 November 2020, </w:t>
      </w:r>
    </w:p>
    <w:p w14:paraId="38EDC7CB" w14:textId="2D8983F4" w:rsidR="00FE4BD9" w:rsidRPr="001732B1" w:rsidRDefault="00AA4ECD" w:rsidP="00243292">
      <w:pPr>
        <w:spacing w:line="480" w:lineRule="auto"/>
        <w:ind w:firstLine="720"/>
        <w:rPr>
          <w:rFonts w:ascii="Times New Roman" w:hAnsi="Times New Roman" w:cs="Times New Roman"/>
          <w:color w:val="000000"/>
          <w:sz w:val="24"/>
          <w:szCs w:val="24"/>
          <w:shd w:val="clear" w:color="auto" w:fill="FFFFFF"/>
        </w:rPr>
      </w:pPr>
      <w:r w:rsidRPr="001732B1">
        <w:rPr>
          <w:rFonts w:ascii="Times New Roman" w:hAnsi="Times New Roman" w:cs="Times New Roman"/>
          <w:color w:val="000000"/>
          <w:sz w:val="24"/>
          <w:szCs w:val="24"/>
          <w:shd w:val="clear" w:color="auto" w:fill="FFFFFF"/>
        </w:rPr>
        <w:t xml:space="preserve">from </w:t>
      </w:r>
      <w:hyperlink r:id="rId19" w:history="1">
        <w:r w:rsidR="00BD6D29" w:rsidRPr="001732B1">
          <w:rPr>
            <w:rStyle w:val="Hyperlink"/>
            <w:rFonts w:ascii="Times New Roman" w:hAnsi="Times New Roman" w:cs="Times New Roman"/>
            <w:sz w:val="24"/>
            <w:szCs w:val="24"/>
            <w:shd w:val="clear" w:color="auto" w:fill="FFFFFF"/>
          </w:rPr>
          <w:t>https://www.ag.ndsu.edu/publications/home-farm/sump-pump-questions</w:t>
        </w:r>
      </w:hyperlink>
      <w:r w:rsidRPr="001732B1">
        <w:rPr>
          <w:rFonts w:ascii="Times New Roman" w:hAnsi="Times New Roman" w:cs="Times New Roman"/>
          <w:color w:val="000000"/>
          <w:sz w:val="24"/>
          <w:szCs w:val="24"/>
          <w:shd w:val="clear" w:color="auto" w:fill="FFFFFF"/>
        </w:rPr>
        <w:t>.</w:t>
      </w:r>
    </w:p>
    <w:p w14:paraId="5FB14DDC" w14:textId="77777777" w:rsidR="00AA4ECD" w:rsidRPr="001732B1" w:rsidRDefault="00AA4ECD" w:rsidP="00AC5485">
      <w:pPr>
        <w:spacing w:line="480" w:lineRule="auto"/>
        <w:rPr>
          <w:rFonts w:ascii="Times New Roman" w:hAnsi="Times New Roman" w:cs="Times New Roman"/>
          <w:sz w:val="24"/>
          <w:szCs w:val="24"/>
        </w:rPr>
      </w:pPr>
    </w:p>
    <w:sectPr w:rsidR="00AA4ECD" w:rsidRPr="001732B1">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8B3765" w14:textId="77777777" w:rsidR="006C6ABE" w:rsidRDefault="006C6ABE" w:rsidP="00C53615">
      <w:pPr>
        <w:spacing w:after="0" w:line="240" w:lineRule="auto"/>
      </w:pPr>
      <w:r>
        <w:separator/>
      </w:r>
    </w:p>
  </w:endnote>
  <w:endnote w:type="continuationSeparator" w:id="0">
    <w:p w14:paraId="155205EF" w14:textId="77777777" w:rsidR="006C6ABE" w:rsidRDefault="006C6ABE" w:rsidP="00C53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B67766" w14:textId="77777777" w:rsidR="006C6ABE" w:rsidRDefault="006C6ABE" w:rsidP="00C53615">
      <w:pPr>
        <w:spacing w:after="0" w:line="240" w:lineRule="auto"/>
      </w:pPr>
      <w:r>
        <w:separator/>
      </w:r>
    </w:p>
  </w:footnote>
  <w:footnote w:type="continuationSeparator" w:id="0">
    <w:p w14:paraId="59D1AB8C" w14:textId="77777777" w:rsidR="006C6ABE" w:rsidRDefault="006C6ABE" w:rsidP="00C536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5F07A" w14:textId="77777777" w:rsidR="00FF2D52" w:rsidRDefault="00FF2D52">
    <w:pPr>
      <w:pStyle w:val="Header"/>
    </w:pPr>
    <w:r>
      <w:t>Sump pumps</w:t>
    </w:r>
  </w:p>
  <w:p w14:paraId="7CB76005" w14:textId="77777777" w:rsidR="00D01C64" w:rsidRDefault="00D01C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982628"/>
    <w:multiLevelType w:val="hybridMultilevel"/>
    <w:tmpl w:val="2196F45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A95CE5"/>
    <w:multiLevelType w:val="hybridMultilevel"/>
    <w:tmpl w:val="A404AC2E"/>
    <w:lvl w:ilvl="0" w:tplc="274CDE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1A87EFE"/>
    <w:multiLevelType w:val="multilevel"/>
    <w:tmpl w:val="453EBD0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A1F"/>
    <w:rsid w:val="000919A1"/>
    <w:rsid w:val="000A1A73"/>
    <w:rsid w:val="000D2A1F"/>
    <w:rsid w:val="000E6C56"/>
    <w:rsid w:val="001732B1"/>
    <w:rsid w:val="001930C0"/>
    <w:rsid w:val="001C7F67"/>
    <w:rsid w:val="001E56C2"/>
    <w:rsid w:val="00222746"/>
    <w:rsid w:val="00243292"/>
    <w:rsid w:val="00277175"/>
    <w:rsid w:val="00277BBB"/>
    <w:rsid w:val="00300783"/>
    <w:rsid w:val="00306C97"/>
    <w:rsid w:val="00320315"/>
    <w:rsid w:val="003514B6"/>
    <w:rsid w:val="00372D47"/>
    <w:rsid w:val="003764E4"/>
    <w:rsid w:val="003E3709"/>
    <w:rsid w:val="003E4F17"/>
    <w:rsid w:val="00403C78"/>
    <w:rsid w:val="004519D8"/>
    <w:rsid w:val="004572DE"/>
    <w:rsid w:val="0048462E"/>
    <w:rsid w:val="004A0CC4"/>
    <w:rsid w:val="004B7091"/>
    <w:rsid w:val="00555D42"/>
    <w:rsid w:val="00567F34"/>
    <w:rsid w:val="00583481"/>
    <w:rsid w:val="005D32C2"/>
    <w:rsid w:val="006056B7"/>
    <w:rsid w:val="006363CF"/>
    <w:rsid w:val="0064397B"/>
    <w:rsid w:val="00654E10"/>
    <w:rsid w:val="0066154C"/>
    <w:rsid w:val="00681DD0"/>
    <w:rsid w:val="006C6ABE"/>
    <w:rsid w:val="00750134"/>
    <w:rsid w:val="00751622"/>
    <w:rsid w:val="007B7B13"/>
    <w:rsid w:val="00843DBE"/>
    <w:rsid w:val="008A7EBE"/>
    <w:rsid w:val="008D5B4A"/>
    <w:rsid w:val="008E008B"/>
    <w:rsid w:val="00913514"/>
    <w:rsid w:val="00961C92"/>
    <w:rsid w:val="0098166C"/>
    <w:rsid w:val="009C1670"/>
    <w:rsid w:val="009C2E68"/>
    <w:rsid w:val="00A42BFD"/>
    <w:rsid w:val="00AA1FCF"/>
    <w:rsid w:val="00AA4ECD"/>
    <w:rsid w:val="00AA633E"/>
    <w:rsid w:val="00AC001C"/>
    <w:rsid w:val="00AC5485"/>
    <w:rsid w:val="00AD2D0E"/>
    <w:rsid w:val="00BD6D29"/>
    <w:rsid w:val="00C53615"/>
    <w:rsid w:val="00C54176"/>
    <w:rsid w:val="00C6186A"/>
    <w:rsid w:val="00CC03D4"/>
    <w:rsid w:val="00D01C64"/>
    <w:rsid w:val="00DA6E58"/>
    <w:rsid w:val="00E273FB"/>
    <w:rsid w:val="00ED5674"/>
    <w:rsid w:val="00F035E1"/>
    <w:rsid w:val="00F3012E"/>
    <w:rsid w:val="00FD3896"/>
    <w:rsid w:val="00FE4BD9"/>
    <w:rsid w:val="00FF2D52"/>
    <w:rsid w:val="00FF6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F6CC8"/>
  <w15:chartTrackingRefBased/>
  <w15:docId w15:val="{EFC07BA4-8809-451C-AF91-48C78B871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14B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514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2A1F"/>
    <w:pPr>
      <w:ind w:left="720"/>
      <w:contextualSpacing/>
    </w:pPr>
  </w:style>
  <w:style w:type="paragraph" w:styleId="Header">
    <w:name w:val="header"/>
    <w:basedOn w:val="Normal"/>
    <w:link w:val="HeaderChar"/>
    <w:uiPriority w:val="99"/>
    <w:unhideWhenUsed/>
    <w:rsid w:val="00C53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615"/>
  </w:style>
  <w:style w:type="paragraph" w:styleId="Footer">
    <w:name w:val="footer"/>
    <w:basedOn w:val="Normal"/>
    <w:link w:val="FooterChar"/>
    <w:uiPriority w:val="99"/>
    <w:unhideWhenUsed/>
    <w:rsid w:val="00C53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615"/>
  </w:style>
  <w:style w:type="character" w:styleId="Hyperlink">
    <w:name w:val="Hyperlink"/>
    <w:basedOn w:val="DefaultParagraphFont"/>
    <w:uiPriority w:val="99"/>
    <w:unhideWhenUsed/>
    <w:rsid w:val="00FE4BD9"/>
    <w:rPr>
      <w:color w:val="0563C1" w:themeColor="hyperlink"/>
      <w:u w:val="single"/>
    </w:rPr>
  </w:style>
  <w:style w:type="paragraph" w:styleId="Caption">
    <w:name w:val="caption"/>
    <w:basedOn w:val="Normal"/>
    <w:next w:val="Normal"/>
    <w:uiPriority w:val="35"/>
    <w:unhideWhenUsed/>
    <w:qFormat/>
    <w:rsid w:val="008A7EBE"/>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3514B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514B6"/>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98166C"/>
    <w:pPr>
      <w:outlineLvl w:val="9"/>
    </w:pPr>
  </w:style>
  <w:style w:type="paragraph" w:styleId="TOC1">
    <w:name w:val="toc 1"/>
    <w:basedOn w:val="Normal"/>
    <w:next w:val="Normal"/>
    <w:autoRedefine/>
    <w:uiPriority w:val="39"/>
    <w:unhideWhenUsed/>
    <w:rsid w:val="0098166C"/>
    <w:pPr>
      <w:spacing w:after="100"/>
    </w:pPr>
  </w:style>
  <w:style w:type="paragraph" w:styleId="TOC2">
    <w:name w:val="toc 2"/>
    <w:basedOn w:val="Normal"/>
    <w:next w:val="Normal"/>
    <w:autoRedefine/>
    <w:uiPriority w:val="39"/>
    <w:unhideWhenUsed/>
    <w:rsid w:val="0098166C"/>
    <w:pPr>
      <w:spacing w:after="100"/>
      <w:ind w:left="220"/>
    </w:pPr>
  </w:style>
  <w:style w:type="character" w:customStyle="1" w:styleId="reference-accessdate">
    <w:name w:val="reference-accessdate"/>
    <w:basedOn w:val="DefaultParagraphFont"/>
    <w:rsid w:val="00372D47"/>
  </w:style>
  <w:style w:type="character" w:customStyle="1" w:styleId="nowrap">
    <w:name w:val="nowrap"/>
    <w:basedOn w:val="DefaultParagraphFont"/>
    <w:rsid w:val="00372D47"/>
  </w:style>
  <w:style w:type="character" w:styleId="UnresolvedMention">
    <w:name w:val="Unresolved Mention"/>
    <w:basedOn w:val="DefaultParagraphFont"/>
    <w:uiPriority w:val="99"/>
    <w:semiHidden/>
    <w:unhideWhenUsed/>
    <w:rsid w:val="00AA4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plumbingmart.com/sump-pump-information.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enacademic.com/dic.nsf/enwiki/729955/Sump_pump"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yperlink" Target="https://www.ag.ndsu.edu/publications/home-farm/sump-pump-question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F9A57-A823-4325-A4A6-45FE0E549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1268</Words>
  <Characters>7233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john matheka</cp:lastModifiedBy>
  <cp:revision>2</cp:revision>
  <dcterms:created xsi:type="dcterms:W3CDTF">2020-11-20T20:13:00Z</dcterms:created>
  <dcterms:modified xsi:type="dcterms:W3CDTF">2020-11-20T20:13:00Z</dcterms:modified>
</cp:coreProperties>
</file>